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042" w:rsidRDefault="005253A3">
      <w:bookmarkStart w:id="0" w:name="_GoBack"/>
      <w:bookmarkEnd w:id="0"/>
      <w:r w:rsidRPr="005253A3">
        <w:rPr>
          <w:noProof/>
          <w:lang w:eastAsia="ru-RU"/>
        </w:rPr>
        <w:drawing>
          <wp:inline distT="0" distB="0" distL="0" distR="0">
            <wp:extent cx="5940425" cy="8175364"/>
            <wp:effectExtent l="0" t="0" r="3175" b="0"/>
            <wp:docPr id="1" name="Рисунок 1" descr="D:\User\Pictures\2016-10-2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Pictures\2016-10-20\0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D56395" w:rsidRDefault="00D56395"/>
    <w:p w:rsidR="00D56395" w:rsidRDefault="00D56395"/>
    <w:p w:rsidR="00D56395" w:rsidRDefault="00D56395"/>
    <w:p w:rsidR="00D56395" w:rsidRPr="00EB32BE" w:rsidRDefault="00D56395" w:rsidP="00D56395">
      <w:pPr>
        <w:autoSpaceDE w:val="0"/>
        <w:autoSpaceDN w:val="0"/>
        <w:adjustRightInd w:val="0"/>
        <w:spacing w:after="0" w:line="240" w:lineRule="auto"/>
        <w:jc w:val="center"/>
        <w:rPr>
          <w:rFonts w:ascii="Times New Roman" w:hAnsi="Times New Roman" w:cs="Times New Roman"/>
        </w:rPr>
      </w:pPr>
      <w:r w:rsidRPr="00180AC7">
        <w:rPr>
          <w:rFonts w:ascii="Times New Roman" w:hAnsi="Times New Roman" w:cs="Times New Roman"/>
          <w:b/>
          <w:sz w:val="28"/>
          <w:szCs w:val="28"/>
        </w:rPr>
        <w:lastRenderedPageBreak/>
        <w:t>Общие положения</w:t>
      </w:r>
    </w:p>
    <w:p w:rsidR="00D56395" w:rsidRPr="008E1646" w:rsidRDefault="00D56395" w:rsidP="00D56395">
      <w:pPr>
        <w:pStyle w:val="a3"/>
        <w:autoSpaceDE w:val="0"/>
        <w:autoSpaceDN w:val="0"/>
        <w:adjustRightInd w:val="0"/>
        <w:spacing w:after="0" w:line="240" w:lineRule="auto"/>
        <w:ind w:left="0" w:firstLine="709"/>
        <w:rPr>
          <w:rFonts w:ascii="Times New Roman" w:hAnsi="Times New Roman" w:cs="Times New Roman"/>
          <w:b/>
          <w:sz w:val="28"/>
          <w:szCs w:val="28"/>
        </w:rPr>
      </w:pPr>
    </w:p>
    <w:p w:rsidR="00D56395" w:rsidRPr="008E1646" w:rsidRDefault="00D56395" w:rsidP="00D56395">
      <w:pPr>
        <w:autoSpaceDE w:val="0"/>
        <w:autoSpaceDN w:val="0"/>
        <w:adjustRightInd w:val="0"/>
        <w:spacing w:after="0" w:line="240" w:lineRule="auto"/>
        <w:rPr>
          <w:rFonts w:ascii="Times New Roman" w:hAnsi="Times New Roman" w:cs="Times New Roman"/>
          <w:color w:val="C00000"/>
          <w:sz w:val="28"/>
          <w:szCs w:val="28"/>
        </w:rPr>
      </w:pPr>
      <w:r w:rsidRPr="008E1646">
        <w:rPr>
          <w:rFonts w:ascii="Times New Roman" w:hAnsi="Times New Roman" w:cs="Times New Roman"/>
          <w:sz w:val="28"/>
          <w:szCs w:val="28"/>
        </w:rPr>
        <w:t>1.1.</w:t>
      </w:r>
      <w:r>
        <w:rPr>
          <w:rFonts w:ascii="Times New Roman" w:hAnsi="Times New Roman"/>
          <w:sz w:val="28"/>
          <w:szCs w:val="28"/>
        </w:rPr>
        <w:t xml:space="preserve"> </w:t>
      </w:r>
      <w:r w:rsidRPr="008E1646">
        <w:rPr>
          <w:rFonts w:ascii="Times New Roman" w:hAnsi="Times New Roman"/>
          <w:sz w:val="28"/>
          <w:szCs w:val="28"/>
        </w:rPr>
        <w:t xml:space="preserve"> Муниципальное бюджетное дошкольное образовательное учреждение «</w:t>
      </w:r>
      <w:r>
        <w:rPr>
          <w:rFonts w:ascii="Times New Roman" w:hAnsi="Times New Roman"/>
          <w:bCs/>
          <w:sz w:val="28"/>
          <w:szCs w:val="28"/>
        </w:rPr>
        <w:t>Шарлиаремин</w:t>
      </w:r>
      <w:r w:rsidRPr="008E1646">
        <w:rPr>
          <w:rFonts w:ascii="Times New Roman" w:hAnsi="Times New Roman"/>
          <w:bCs/>
          <w:sz w:val="28"/>
          <w:szCs w:val="28"/>
        </w:rPr>
        <w:t>ский детский сад «</w:t>
      </w:r>
      <w:r>
        <w:rPr>
          <w:rFonts w:ascii="Times New Roman" w:hAnsi="Times New Roman"/>
          <w:bCs/>
          <w:sz w:val="28"/>
          <w:szCs w:val="28"/>
        </w:rPr>
        <w:t>Ромашка</w:t>
      </w:r>
      <w:r w:rsidRPr="008E1646">
        <w:rPr>
          <w:rFonts w:ascii="Times New Roman" w:hAnsi="Times New Roman"/>
          <w:sz w:val="28"/>
          <w:szCs w:val="28"/>
        </w:rPr>
        <w:t xml:space="preserve">» </w:t>
      </w:r>
      <w:proofErr w:type="spellStart"/>
      <w:r w:rsidRPr="008E1646">
        <w:rPr>
          <w:rFonts w:ascii="Times New Roman" w:hAnsi="Times New Roman"/>
          <w:sz w:val="28"/>
          <w:szCs w:val="28"/>
        </w:rPr>
        <w:t>Сармановского</w:t>
      </w:r>
      <w:proofErr w:type="spellEnd"/>
      <w:r w:rsidRPr="008E1646">
        <w:rPr>
          <w:rFonts w:ascii="Times New Roman" w:hAnsi="Times New Roman"/>
          <w:sz w:val="28"/>
          <w:szCs w:val="28"/>
        </w:rPr>
        <w:t xml:space="preserve"> муниципального района Республики </w:t>
      </w:r>
      <w:proofErr w:type="gramStart"/>
      <w:r w:rsidRPr="008E1646">
        <w:rPr>
          <w:rFonts w:ascii="Times New Roman" w:hAnsi="Times New Roman"/>
          <w:sz w:val="28"/>
          <w:szCs w:val="28"/>
        </w:rPr>
        <w:t xml:space="preserve">Татарстан </w:t>
      </w:r>
      <w:r>
        <w:rPr>
          <w:rFonts w:ascii="Times New Roman" w:hAnsi="Times New Roman"/>
          <w:sz w:val="28"/>
          <w:szCs w:val="28"/>
        </w:rPr>
        <w:t xml:space="preserve"> </w:t>
      </w:r>
      <w:r w:rsidRPr="008E1646">
        <w:rPr>
          <w:rFonts w:ascii="Times New Roman" w:hAnsi="Times New Roman"/>
          <w:sz w:val="28"/>
          <w:szCs w:val="28"/>
        </w:rPr>
        <w:t>является</w:t>
      </w:r>
      <w:proofErr w:type="gramEnd"/>
      <w:r w:rsidRPr="008E1646">
        <w:rPr>
          <w:rFonts w:ascii="Times New Roman" w:hAnsi="Times New Roman"/>
          <w:sz w:val="28"/>
          <w:szCs w:val="28"/>
        </w:rPr>
        <w:t xml:space="preserve"> муниципальным  бюджетным дошкольным образовательным учреждением</w:t>
      </w:r>
      <w:r w:rsidRPr="00D17D79">
        <w:rPr>
          <w:rFonts w:ascii="Times New Roman" w:hAnsi="Times New Roman" w:cs="Times New Roman"/>
          <w:color w:val="C00000"/>
          <w:sz w:val="28"/>
          <w:szCs w:val="28"/>
        </w:rPr>
        <w:t xml:space="preserve"> </w:t>
      </w:r>
      <w:r w:rsidRPr="00D17D79">
        <w:rPr>
          <w:rFonts w:ascii="Times New Roman" w:hAnsi="Times New Roman" w:cs="Times New Roman"/>
          <w:sz w:val="28"/>
          <w:szCs w:val="28"/>
        </w:rPr>
        <w:t>(далее – Учреждение)</w:t>
      </w:r>
      <w:r w:rsidRPr="00D17D79">
        <w:rPr>
          <w:rFonts w:ascii="Times New Roman" w:hAnsi="Times New Roman"/>
          <w:sz w:val="28"/>
          <w:szCs w:val="28"/>
        </w:rPr>
        <w:t xml:space="preserve">, </w:t>
      </w:r>
      <w:r w:rsidRPr="008E1646">
        <w:rPr>
          <w:rFonts w:ascii="Times New Roman" w:hAnsi="Times New Roman"/>
          <w:sz w:val="28"/>
          <w:szCs w:val="28"/>
        </w:rPr>
        <w:t>реализующего основную общеобразовательную программу д</w:t>
      </w:r>
      <w:r>
        <w:rPr>
          <w:rFonts w:ascii="Times New Roman" w:hAnsi="Times New Roman"/>
          <w:sz w:val="28"/>
          <w:szCs w:val="28"/>
        </w:rPr>
        <w:t xml:space="preserve">ошкольного образования. </w:t>
      </w:r>
      <w:r w:rsidRPr="008E1646">
        <w:rPr>
          <w:rFonts w:ascii="Times New Roman" w:hAnsi="Times New Roman" w:cs="Times New Roman"/>
          <w:sz w:val="28"/>
          <w:szCs w:val="28"/>
        </w:rPr>
        <w:t xml:space="preserve"> </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1.2. Учреждение создано на основании </w:t>
      </w:r>
      <w:r w:rsidRPr="00180AC7">
        <w:rPr>
          <w:rFonts w:ascii="Times New Roman" w:hAnsi="Times New Roman" w:cs="Times New Roman"/>
          <w:sz w:val="28"/>
          <w:szCs w:val="28"/>
        </w:rPr>
        <w:t xml:space="preserve">постановления руководителя Исполнительного комитета </w:t>
      </w:r>
      <w:proofErr w:type="spellStart"/>
      <w:r w:rsidRPr="00180AC7">
        <w:rPr>
          <w:rFonts w:ascii="Times New Roman" w:hAnsi="Times New Roman" w:cs="Times New Roman"/>
          <w:sz w:val="28"/>
          <w:szCs w:val="28"/>
        </w:rPr>
        <w:t>Сармановского</w:t>
      </w:r>
      <w:proofErr w:type="spellEnd"/>
      <w:r w:rsidRPr="00180AC7">
        <w:rPr>
          <w:rFonts w:ascii="Times New Roman" w:hAnsi="Times New Roman" w:cs="Times New Roman"/>
          <w:sz w:val="28"/>
          <w:szCs w:val="28"/>
        </w:rPr>
        <w:t xml:space="preserve"> муниципального района Республики Татарстан</w:t>
      </w:r>
      <w:r>
        <w:rPr>
          <w:rFonts w:ascii="Times New Roman" w:hAnsi="Times New Roman" w:cs="Times New Roman"/>
          <w:sz w:val="28"/>
          <w:szCs w:val="28"/>
        </w:rPr>
        <w:t>.</w:t>
      </w:r>
      <w:r w:rsidRPr="00180AC7">
        <w:rPr>
          <w:rFonts w:ascii="Times New Roman" w:hAnsi="Times New Roman" w:cs="Times New Roman"/>
          <w:sz w:val="28"/>
          <w:szCs w:val="28"/>
        </w:rPr>
        <w:t xml:space="preserve"> </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1.3. Полное наименование Учреждения на русском языке: </w:t>
      </w:r>
      <w:r w:rsidRPr="008E1646">
        <w:rPr>
          <w:rFonts w:ascii="Times New Roman" w:hAnsi="Times New Roman"/>
          <w:sz w:val="28"/>
          <w:szCs w:val="28"/>
        </w:rPr>
        <w:t>Муниципальное бюджетное дошкольное образовательное учреждение «</w:t>
      </w:r>
      <w:r>
        <w:rPr>
          <w:rFonts w:ascii="Times New Roman" w:hAnsi="Times New Roman"/>
          <w:bCs/>
          <w:sz w:val="28"/>
          <w:szCs w:val="28"/>
        </w:rPr>
        <w:t>Шарлиаремин</w:t>
      </w:r>
      <w:r w:rsidRPr="008E1646">
        <w:rPr>
          <w:rFonts w:ascii="Times New Roman" w:hAnsi="Times New Roman"/>
          <w:bCs/>
          <w:sz w:val="28"/>
          <w:szCs w:val="28"/>
        </w:rPr>
        <w:t>ский детский сад «</w:t>
      </w:r>
      <w:proofErr w:type="gramStart"/>
      <w:r>
        <w:rPr>
          <w:rFonts w:ascii="Times New Roman" w:hAnsi="Times New Roman"/>
          <w:bCs/>
          <w:sz w:val="28"/>
          <w:szCs w:val="28"/>
        </w:rPr>
        <w:t>Ромашка</w:t>
      </w:r>
      <w:r w:rsidRPr="008E1646">
        <w:rPr>
          <w:rFonts w:ascii="Times New Roman" w:hAnsi="Times New Roman"/>
          <w:sz w:val="28"/>
          <w:szCs w:val="28"/>
        </w:rPr>
        <w:t xml:space="preserve">»  </w:t>
      </w:r>
      <w:proofErr w:type="spellStart"/>
      <w:r w:rsidRPr="008E1646">
        <w:rPr>
          <w:rFonts w:ascii="Times New Roman" w:hAnsi="Times New Roman"/>
          <w:sz w:val="28"/>
          <w:szCs w:val="28"/>
        </w:rPr>
        <w:t>Сармановского</w:t>
      </w:r>
      <w:proofErr w:type="spellEnd"/>
      <w:proofErr w:type="gramEnd"/>
      <w:r w:rsidRPr="008E1646">
        <w:rPr>
          <w:rFonts w:ascii="Times New Roman" w:hAnsi="Times New Roman"/>
          <w:sz w:val="28"/>
          <w:szCs w:val="28"/>
        </w:rPr>
        <w:t xml:space="preserve"> муниципального района Республики Татарстан</w:t>
      </w:r>
    </w:p>
    <w:p w:rsidR="00D56395" w:rsidRPr="008E1646" w:rsidRDefault="00D56395" w:rsidP="00D56395">
      <w:pPr>
        <w:autoSpaceDE w:val="0"/>
        <w:autoSpaceDN w:val="0"/>
        <w:adjustRightInd w:val="0"/>
        <w:spacing w:after="0" w:line="240" w:lineRule="auto"/>
        <w:jc w:val="both"/>
        <w:rPr>
          <w:rFonts w:ascii="Times New Roman" w:hAnsi="Times New Roman"/>
          <w:sz w:val="28"/>
          <w:szCs w:val="28"/>
        </w:rPr>
      </w:pPr>
      <w:r w:rsidRPr="008E1646">
        <w:rPr>
          <w:rFonts w:ascii="Times New Roman" w:hAnsi="Times New Roman" w:cs="Times New Roman"/>
          <w:sz w:val="28"/>
          <w:szCs w:val="28"/>
        </w:rPr>
        <w:t>Сокращенное наименование на русском языке: МБДОУ «</w:t>
      </w:r>
      <w:proofErr w:type="spellStart"/>
      <w:r>
        <w:rPr>
          <w:rFonts w:ascii="Times New Roman" w:hAnsi="Times New Roman"/>
          <w:bCs/>
          <w:sz w:val="28"/>
          <w:szCs w:val="28"/>
        </w:rPr>
        <w:t>Шарлиремин</w:t>
      </w:r>
      <w:r w:rsidRPr="008E1646">
        <w:rPr>
          <w:rFonts w:ascii="Times New Roman" w:hAnsi="Times New Roman"/>
          <w:bCs/>
          <w:sz w:val="28"/>
          <w:szCs w:val="28"/>
        </w:rPr>
        <w:t>ский</w:t>
      </w:r>
      <w:proofErr w:type="spellEnd"/>
      <w:r w:rsidRPr="008E1646">
        <w:rPr>
          <w:rFonts w:ascii="Times New Roman" w:hAnsi="Times New Roman"/>
          <w:bCs/>
          <w:sz w:val="28"/>
          <w:szCs w:val="28"/>
        </w:rPr>
        <w:t xml:space="preserve"> детский сад «</w:t>
      </w:r>
      <w:r>
        <w:rPr>
          <w:rFonts w:ascii="Times New Roman" w:hAnsi="Times New Roman"/>
          <w:bCs/>
          <w:sz w:val="28"/>
          <w:szCs w:val="28"/>
        </w:rPr>
        <w:t>Ромашка</w:t>
      </w:r>
      <w:r w:rsidRPr="008E1646">
        <w:rPr>
          <w:rFonts w:ascii="Times New Roman" w:hAnsi="Times New Roman"/>
          <w:sz w:val="28"/>
          <w:szCs w:val="28"/>
        </w:rPr>
        <w:t xml:space="preserve">»  </w:t>
      </w:r>
    </w:p>
    <w:p w:rsidR="00D56395" w:rsidRPr="005F5F7D" w:rsidRDefault="00D56395" w:rsidP="00D56395">
      <w:pPr>
        <w:autoSpaceDE w:val="0"/>
        <w:autoSpaceDN w:val="0"/>
        <w:adjustRightInd w:val="0"/>
        <w:spacing w:after="0" w:line="240" w:lineRule="auto"/>
        <w:jc w:val="both"/>
        <w:rPr>
          <w:rFonts w:ascii="Times New Roman" w:hAnsi="Times New Roman" w:cs="Times New Roman"/>
          <w:bCs/>
          <w:sz w:val="28"/>
          <w:szCs w:val="28"/>
        </w:rPr>
      </w:pPr>
      <w:r w:rsidRPr="008E1646">
        <w:rPr>
          <w:rFonts w:ascii="Times New Roman" w:hAnsi="Times New Roman"/>
          <w:sz w:val="28"/>
          <w:szCs w:val="28"/>
        </w:rPr>
        <w:t xml:space="preserve">        </w:t>
      </w:r>
      <w:r w:rsidRPr="008E1646">
        <w:rPr>
          <w:rFonts w:ascii="Times New Roman" w:hAnsi="Times New Roman" w:cs="Times New Roman"/>
          <w:sz w:val="28"/>
          <w:szCs w:val="28"/>
        </w:rPr>
        <w:t xml:space="preserve">1.3.1. Полное наименование Учреждения на татарском языке: «Татарстан </w:t>
      </w:r>
      <w:proofErr w:type="spellStart"/>
      <w:r w:rsidRPr="008E1646">
        <w:rPr>
          <w:rFonts w:ascii="Times New Roman" w:hAnsi="Times New Roman" w:cs="Times New Roman"/>
          <w:sz w:val="28"/>
          <w:szCs w:val="28"/>
        </w:rPr>
        <w:t>Республикасы</w:t>
      </w:r>
      <w:proofErr w:type="spellEnd"/>
      <w:r w:rsidRPr="008E1646">
        <w:rPr>
          <w:rFonts w:ascii="Times New Roman" w:hAnsi="Times New Roman" w:cs="Times New Roman"/>
          <w:sz w:val="28"/>
          <w:szCs w:val="28"/>
        </w:rPr>
        <w:t xml:space="preserve"> </w:t>
      </w:r>
      <w:proofErr w:type="spellStart"/>
      <w:r w:rsidRPr="008E1646">
        <w:rPr>
          <w:rFonts w:ascii="Times New Roman" w:hAnsi="Times New Roman" w:cs="Times New Roman"/>
          <w:sz w:val="28"/>
          <w:szCs w:val="28"/>
        </w:rPr>
        <w:t>Сарман</w:t>
      </w:r>
      <w:proofErr w:type="spellEnd"/>
      <w:r w:rsidRPr="008E1646">
        <w:rPr>
          <w:rFonts w:ascii="Times New Roman" w:hAnsi="Times New Roman" w:cs="Times New Roman"/>
          <w:sz w:val="28"/>
          <w:szCs w:val="28"/>
        </w:rPr>
        <w:t xml:space="preserve"> </w:t>
      </w:r>
      <w:proofErr w:type="spellStart"/>
      <w:r w:rsidRPr="008E1646">
        <w:rPr>
          <w:rFonts w:ascii="Times New Roman" w:hAnsi="Times New Roman" w:cs="Times New Roman"/>
          <w:sz w:val="28"/>
          <w:szCs w:val="28"/>
        </w:rPr>
        <w:t>муниципаль</w:t>
      </w:r>
      <w:proofErr w:type="spellEnd"/>
      <w:r w:rsidRPr="008E1646">
        <w:rPr>
          <w:rFonts w:ascii="Times New Roman" w:hAnsi="Times New Roman" w:cs="Times New Roman"/>
          <w:sz w:val="28"/>
          <w:szCs w:val="28"/>
        </w:rPr>
        <w:t xml:space="preserve"> районы «</w:t>
      </w:r>
      <w:r>
        <w:rPr>
          <w:rFonts w:ascii="Times New Roman" w:hAnsi="Times New Roman" w:cs="Times New Roman"/>
          <w:sz w:val="28"/>
          <w:szCs w:val="28"/>
          <w:lang w:val="tt-RU"/>
        </w:rPr>
        <w:t>Шәрләрәмә</w:t>
      </w:r>
      <w:r w:rsidRPr="008E1646">
        <w:rPr>
          <w:rFonts w:ascii="Times New Roman" w:hAnsi="Times New Roman" w:cs="Times New Roman"/>
          <w:sz w:val="28"/>
          <w:szCs w:val="28"/>
        </w:rPr>
        <w:t xml:space="preserve"> </w:t>
      </w:r>
      <w:proofErr w:type="spellStart"/>
      <w:r w:rsidRPr="008E1646">
        <w:rPr>
          <w:rFonts w:ascii="Times New Roman" w:hAnsi="Times New Roman" w:cs="Times New Roman"/>
          <w:sz w:val="28"/>
          <w:szCs w:val="28"/>
        </w:rPr>
        <w:t>балалар</w:t>
      </w:r>
      <w:proofErr w:type="spellEnd"/>
      <w:r w:rsidRPr="008E1646">
        <w:rPr>
          <w:rFonts w:ascii="Times New Roman" w:hAnsi="Times New Roman" w:cs="Times New Roman"/>
          <w:sz w:val="28"/>
          <w:szCs w:val="28"/>
        </w:rPr>
        <w:t xml:space="preserve"> </w:t>
      </w:r>
      <w:proofErr w:type="spellStart"/>
      <w:r w:rsidRPr="008E1646">
        <w:rPr>
          <w:rFonts w:ascii="Times New Roman" w:hAnsi="Times New Roman" w:cs="Times New Roman"/>
          <w:sz w:val="28"/>
          <w:szCs w:val="28"/>
        </w:rPr>
        <w:t>бакчасы</w:t>
      </w:r>
      <w:proofErr w:type="spellEnd"/>
      <w:r>
        <w:rPr>
          <w:rFonts w:ascii="Times New Roman" w:hAnsi="Times New Roman" w:cs="Times New Roman"/>
          <w:sz w:val="28"/>
          <w:szCs w:val="28"/>
          <w:lang w:val="tt-RU"/>
        </w:rPr>
        <w:t xml:space="preserve">                </w:t>
      </w:r>
      <w:proofErr w:type="gramStart"/>
      <w:r>
        <w:rPr>
          <w:rFonts w:ascii="Times New Roman" w:hAnsi="Times New Roman" w:cs="Times New Roman"/>
          <w:sz w:val="28"/>
          <w:szCs w:val="28"/>
          <w:lang w:val="tt-RU"/>
        </w:rPr>
        <w:t xml:space="preserve">   </w:t>
      </w:r>
      <w:r w:rsidRPr="008E1646">
        <w:rPr>
          <w:rFonts w:ascii="Times New Roman" w:hAnsi="Times New Roman" w:cs="Times New Roman"/>
          <w:bCs/>
          <w:sz w:val="28"/>
          <w:szCs w:val="28"/>
        </w:rPr>
        <w:t>«</w:t>
      </w:r>
      <w:proofErr w:type="gramEnd"/>
      <w:r>
        <w:rPr>
          <w:rFonts w:ascii="Times New Roman" w:hAnsi="Times New Roman" w:cs="Times New Roman"/>
          <w:sz w:val="28"/>
          <w:szCs w:val="28"/>
          <w:lang w:val="tt-RU"/>
        </w:rPr>
        <w:t>Ромашка</w:t>
      </w:r>
      <w:r w:rsidRPr="008E1646">
        <w:rPr>
          <w:rFonts w:ascii="Times New Roman" w:hAnsi="Times New Roman" w:cs="Times New Roman"/>
          <w:sz w:val="28"/>
          <w:szCs w:val="28"/>
        </w:rPr>
        <w:t xml:space="preserve">» </w:t>
      </w:r>
      <w:proofErr w:type="spellStart"/>
      <w:r w:rsidRPr="008E1646">
        <w:rPr>
          <w:rFonts w:ascii="Times New Roman" w:hAnsi="Times New Roman" w:cs="Times New Roman"/>
          <w:sz w:val="28"/>
          <w:szCs w:val="28"/>
        </w:rPr>
        <w:t>муниципаль</w:t>
      </w:r>
      <w:proofErr w:type="spellEnd"/>
      <w:r w:rsidRPr="008E1646">
        <w:rPr>
          <w:rFonts w:ascii="Times New Roman" w:hAnsi="Times New Roman" w:cs="Times New Roman"/>
          <w:sz w:val="28"/>
          <w:szCs w:val="28"/>
        </w:rPr>
        <w:t xml:space="preserve"> бюджет  </w:t>
      </w:r>
      <w:proofErr w:type="spellStart"/>
      <w:r w:rsidRPr="008E1646">
        <w:rPr>
          <w:rFonts w:ascii="Times New Roman" w:hAnsi="Times New Roman" w:cs="Times New Roman"/>
          <w:sz w:val="28"/>
          <w:szCs w:val="28"/>
        </w:rPr>
        <w:t>мәктәпкәчә</w:t>
      </w:r>
      <w:proofErr w:type="spellEnd"/>
      <w:r w:rsidRPr="008E1646">
        <w:rPr>
          <w:rFonts w:ascii="Times New Roman" w:hAnsi="Times New Roman" w:cs="Times New Roman"/>
          <w:sz w:val="28"/>
          <w:szCs w:val="28"/>
        </w:rPr>
        <w:t xml:space="preserve"> </w:t>
      </w:r>
      <w:proofErr w:type="spellStart"/>
      <w:r w:rsidRPr="008E1646">
        <w:rPr>
          <w:rFonts w:ascii="Times New Roman" w:hAnsi="Times New Roman" w:cs="Times New Roman"/>
          <w:sz w:val="28"/>
          <w:szCs w:val="28"/>
        </w:rPr>
        <w:t>белем</w:t>
      </w:r>
      <w:proofErr w:type="spellEnd"/>
      <w:r w:rsidRPr="008E1646">
        <w:rPr>
          <w:rFonts w:ascii="Times New Roman" w:hAnsi="Times New Roman" w:cs="Times New Roman"/>
          <w:sz w:val="28"/>
          <w:szCs w:val="28"/>
        </w:rPr>
        <w:t xml:space="preserve"> </w:t>
      </w:r>
      <w:proofErr w:type="spellStart"/>
      <w:r w:rsidRPr="008E1646">
        <w:rPr>
          <w:rFonts w:ascii="Times New Roman" w:hAnsi="Times New Roman" w:cs="Times New Roman"/>
          <w:sz w:val="28"/>
          <w:szCs w:val="28"/>
        </w:rPr>
        <w:t>бирү</w:t>
      </w:r>
      <w:proofErr w:type="spellEnd"/>
      <w:r w:rsidRPr="008E1646">
        <w:rPr>
          <w:rFonts w:ascii="Times New Roman" w:hAnsi="Times New Roman" w:cs="Times New Roman"/>
          <w:sz w:val="28"/>
          <w:szCs w:val="28"/>
        </w:rPr>
        <w:t xml:space="preserve">    </w:t>
      </w:r>
      <w:proofErr w:type="spellStart"/>
      <w:r w:rsidRPr="008E1646">
        <w:rPr>
          <w:rFonts w:ascii="Times New Roman" w:hAnsi="Times New Roman" w:cs="Times New Roman"/>
          <w:sz w:val="28"/>
          <w:szCs w:val="28"/>
        </w:rPr>
        <w:t>учреждениесе</w:t>
      </w:r>
      <w:proofErr w:type="spellEnd"/>
      <w:r w:rsidRPr="008E1646">
        <w:rPr>
          <w:rFonts w:ascii="Times New Roman" w:hAnsi="Times New Roman" w:cs="Times New Roman"/>
          <w:sz w:val="28"/>
          <w:szCs w:val="28"/>
        </w:rPr>
        <w:t xml:space="preserve">. Сокращенное наименование на татарском </w:t>
      </w:r>
      <w:proofErr w:type="gramStart"/>
      <w:r w:rsidRPr="008E1646">
        <w:rPr>
          <w:rFonts w:ascii="Times New Roman" w:hAnsi="Times New Roman" w:cs="Times New Roman"/>
          <w:sz w:val="28"/>
          <w:szCs w:val="28"/>
        </w:rPr>
        <w:t>языке:</w:t>
      </w:r>
      <w:r w:rsidRPr="008E1646">
        <w:rPr>
          <w:rFonts w:ascii="Times New Roman" w:hAnsi="Times New Roman" w:cs="Times New Roman"/>
          <w:sz w:val="28"/>
          <w:szCs w:val="28"/>
          <w:lang w:val="tt-RU"/>
        </w:rPr>
        <w:t xml:space="preserve"> </w:t>
      </w:r>
      <w:r w:rsidRPr="008E1646">
        <w:rPr>
          <w:rFonts w:ascii="Times New Roman" w:hAnsi="Times New Roman" w:cs="Times New Roman"/>
          <w:sz w:val="28"/>
          <w:szCs w:val="28"/>
        </w:rPr>
        <w:t xml:space="preserve">  </w:t>
      </w:r>
      <w:proofErr w:type="gramEnd"/>
      <w:r w:rsidRPr="008E1646">
        <w:rPr>
          <w:rFonts w:ascii="Times New Roman" w:hAnsi="Times New Roman" w:cs="Times New Roman"/>
          <w:sz w:val="28"/>
          <w:szCs w:val="28"/>
        </w:rPr>
        <w:t>«</w:t>
      </w:r>
      <w:r>
        <w:rPr>
          <w:rFonts w:ascii="Times New Roman" w:hAnsi="Times New Roman" w:cs="Times New Roman"/>
          <w:sz w:val="28"/>
          <w:szCs w:val="28"/>
          <w:lang w:val="tt-RU"/>
        </w:rPr>
        <w:t>Шәрләрәмә</w:t>
      </w:r>
      <w:r w:rsidRPr="008E1646">
        <w:rPr>
          <w:rFonts w:ascii="Times New Roman" w:hAnsi="Times New Roman" w:cs="Times New Roman"/>
          <w:sz w:val="28"/>
          <w:szCs w:val="28"/>
        </w:rPr>
        <w:t xml:space="preserve"> </w:t>
      </w:r>
      <w:proofErr w:type="spellStart"/>
      <w:r w:rsidRPr="008E1646">
        <w:rPr>
          <w:rFonts w:ascii="Times New Roman" w:hAnsi="Times New Roman" w:cs="Times New Roman"/>
          <w:sz w:val="28"/>
          <w:szCs w:val="28"/>
        </w:rPr>
        <w:t>балалар</w:t>
      </w:r>
      <w:proofErr w:type="spellEnd"/>
      <w:r w:rsidRPr="008E1646">
        <w:rPr>
          <w:rFonts w:ascii="Times New Roman" w:hAnsi="Times New Roman" w:cs="Times New Roman"/>
          <w:sz w:val="28"/>
          <w:szCs w:val="28"/>
        </w:rPr>
        <w:t xml:space="preserve"> </w:t>
      </w:r>
      <w:proofErr w:type="spellStart"/>
      <w:r w:rsidRPr="008E1646">
        <w:rPr>
          <w:rFonts w:ascii="Times New Roman" w:hAnsi="Times New Roman" w:cs="Times New Roman"/>
          <w:sz w:val="28"/>
          <w:szCs w:val="28"/>
        </w:rPr>
        <w:t>бакчасы</w:t>
      </w:r>
      <w:proofErr w:type="spellEnd"/>
      <w:r>
        <w:rPr>
          <w:rFonts w:ascii="Times New Roman" w:hAnsi="Times New Roman" w:cs="Times New Roman"/>
          <w:sz w:val="28"/>
          <w:szCs w:val="28"/>
        </w:rPr>
        <w:t xml:space="preserve"> </w:t>
      </w:r>
      <w:r w:rsidRPr="008E1646">
        <w:rPr>
          <w:rFonts w:ascii="Times New Roman" w:hAnsi="Times New Roman" w:cs="Times New Roman"/>
          <w:bCs/>
          <w:sz w:val="28"/>
          <w:szCs w:val="28"/>
        </w:rPr>
        <w:t>«</w:t>
      </w:r>
      <w:r>
        <w:rPr>
          <w:rFonts w:ascii="Times New Roman" w:hAnsi="Times New Roman" w:cs="Times New Roman"/>
          <w:sz w:val="28"/>
          <w:szCs w:val="28"/>
          <w:lang w:val="tt-RU"/>
        </w:rPr>
        <w:t>Ромашка</w:t>
      </w:r>
      <w:r w:rsidRPr="008E1646">
        <w:rPr>
          <w:rFonts w:ascii="Times New Roman" w:hAnsi="Times New Roman" w:cs="Times New Roman"/>
          <w:sz w:val="28"/>
          <w:szCs w:val="28"/>
        </w:rPr>
        <w:t>» МБМББУ</w:t>
      </w:r>
      <w:r>
        <w:rPr>
          <w:rFonts w:ascii="Times New Roman" w:hAnsi="Times New Roman" w:cs="Times New Roman"/>
          <w:sz w:val="28"/>
          <w:szCs w:val="28"/>
        </w:rPr>
        <w:t>.</w:t>
      </w:r>
      <w:r w:rsidRPr="008E1646">
        <w:rPr>
          <w:rFonts w:ascii="Times New Roman" w:hAnsi="Times New Roman" w:cs="Times New Roman"/>
          <w:sz w:val="28"/>
          <w:szCs w:val="28"/>
        </w:rPr>
        <w:t xml:space="preserve"> </w:t>
      </w:r>
    </w:p>
    <w:p w:rsidR="00D56395" w:rsidRPr="005F5F7D" w:rsidRDefault="00D56395" w:rsidP="00D56395">
      <w:pPr>
        <w:autoSpaceDE w:val="0"/>
        <w:autoSpaceDN w:val="0"/>
        <w:adjustRightInd w:val="0"/>
        <w:spacing w:after="0" w:line="240" w:lineRule="auto"/>
        <w:jc w:val="both"/>
        <w:rPr>
          <w:rFonts w:ascii="Times New Roman" w:hAnsi="Times New Roman" w:cs="Times New Roman"/>
          <w:sz w:val="28"/>
          <w:szCs w:val="28"/>
        </w:rPr>
      </w:pPr>
      <w:r w:rsidRPr="008E1646">
        <w:rPr>
          <w:rFonts w:ascii="Times New Roman" w:hAnsi="Times New Roman" w:cs="Times New Roman"/>
          <w:sz w:val="28"/>
          <w:szCs w:val="28"/>
        </w:rPr>
        <w:t xml:space="preserve">         1.4. Учреждение по своей организационно-правовой форме является бюджетным учреждением, по типу «дошкольная образовательная организация», по виду </w:t>
      </w:r>
      <w:r w:rsidRPr="005F5F7D">
        <w:rPr>
          <w:rFonts w:ascii="Times New Roman" w:hAnsi="Times New Roman" w:cs="Times New Roman"/>
          <w:sz w:val="28"/>
          <w:szCs w:val="28"/>
        </w:rPr>
        <w:t xml:space="preserve">«детский </w:t>
      </w:r>
      <w:proofErr w:type="gramStart"/>
      <w:r w:rsidRPr="005F5F7D">
        <w:rPr>
          <w:rFonts w:ascii="Times New Roman" w:hAnsi="Times New Roman" w:cs="Times New Roman"/>
          <w:sz w:val="28"/>
          <w:szCs w:val="28"/>
        </w:rPr>
        <w:t>сад »</w:t>
      </w:r>
      <w:proofErr w:type="gramEnd"/>
      <w:r w:rsidRPr="005F5F7D">
        <w:rPr>
          <w:rFonts w:ascii="Times New Roman" w:hAnsi="Times New Roman" w:cs="Times New Roman"/>
          <w:sz w:val="28"/>
          <w:szCs w:val="28"/>
        </w:rPr>
        <w:t>.</w:t>
      </w:r>
    </w:p>
    <w:p w:rsidR="00D56395" w:rsidRPr="008E1646" w:rsidRDefault="00D56395" w:rsidP="00D56395">
      <w:pPr>
        <w:spacing w:after="0" w:line="240" w:lineRule="auto"/>
        <w:ind w:firstLine="708"/>
        <w:rPr>
          <w:rFonts w:ascii="Times New Roman" w:hAnsi="Times New Roman"/>
          <w:sz w:val="28"/>
          <w:szCs w:val="28"/>
        </w:rPr>
      </w:pPr>
      <w:r w:rsidRPr="008E1646">
        <w:rPr>
          <w:rFonts w:ascii="Times New Roman" w:hAnsi="Times New Roman" w:cs="Times New Roman"/>
          <w:sz w:val="28"/>
          <w:szCs w:val="28"/>
        </w:rPr>
        <w:t>1.5. Юридический адрес Учреждения:</w:t>
      </w:r>
      <w:r>
        <w:rPr>
          <w:rFonts w:ascii="Times New Roman" w:hAnsi="Times New Roman"/>
          <w:sz w:val="28"/>
          <w:szCs w:val="28"/>
        </w:rPr>
        <w:t xml:space="preserve"> </w:t>
      </w:r>
      <w:r w:rsidRPr="008E1646">
        <w:rPr>
          <w:rFonts w:ascii="Times New Roman" w:hAnsi="Times New Roman"/>
          <w:sz w:val="28"/>
          <w:szCs w:val="28"/>
        </w:rPr>
        <w:t>4233</w:t>
      </w:r>
      <w:r>
        <w:rPr>
          <w:rFonts w:ascii="Times New Roman" w:hAnsi="Times New Roman"/>
          <w:sz w:val="28"/>
          <w:szCs w:val="28"/>
          <w:lang w:val="tt-RU"/>
        </w:rPr>
        <w:t>72</w:t>
      </w:r>
      <w:r w:rsidRPr="008E1646">
        <w:rPr>
          <w:rFonts w:ascii="Times New Roman" w:hAnsi="Times New Roman"/>
          <w:sz w:val="28"/>
          <w:szCs w:val="28"/>
        </w:rPr>
        <w:t xml:space="preserve">, Республика Татарстан, </w:t>
      </w:r>
      <w:proofErr w:type="spellStart"/>
      <w:r w:rsidRPr="008E1646">
        <w:rPr>
          <w:rFonts w:ascii="Times New Roman" w:hAnsi="Times New Roman"/>
          <w:sz w:val="28"/>
          <w:szCs w:val="28"/>
        </w:rPr>
        <w:t>Сармановский</w:t>
      </w:r>
      <w:proofErr w:type="spellEnd"/>
      <w:r w:rsidRPr="008E1646">
        <w:rPr>
          <w:rFonts w:ascii="Times New Roman" w:hAnsi="Times New Roman"/>
          <w:sz w:val="28"/>
          <w:szCs w:val="28"/>
        </w:rPr>
        <w:t xml:space="preserve"> район, д.</w:t>
      </w:r>
      <w:r>
        <w:rPr>
          <w:rFonts w:ascii="Times New Roman" w:hAnsi="Times New Roman"/>
          <w:sz w:val="28"/>
          <w:szCs w:val="28"/>
          <w:lang w:val="tt-RU"/>
        </w:rPr>
        <w:t>Ш</w:t>
      </w:r>
      <w:proofErr w:type="spellStart"/>
      <w:r>
        <w:rPr>
          <w:rFonts w:ascii="Times New Roman" w:hAnsi="Times New Roman"/>
          <w:sz w:val="28"/>
          <w:szCs w:val="28"/>
        </w:rPr>
        <w:t>арлиарема</w:t>
      </w:r>
      <w:proofErr w:type="spellEnd"/>
      <w:r w:rsidRPr="008E1646">
        <w:rPr>
          <w:rFonts w:ascii="Times New Roman" w:hAnsi="Times New Roman"/>
          <w:sz w:val="28"/>
          <w:szCs w:val="28"/>
        </w:rPr>
        <w:t xml:space="preserve">, </w:t>
      </w:r>
      <w:proofErr w:type="spellStart"/>
      <w:proofErr w:type="gramStart"/>
      <w:r w:rsidRPr="008E1646">
        <w:rPr>
          <w:rFonts w:ascii="Times New Roman" w:hAnsi="Times New Roman"/>
          <w:sz w:val="28"/>
          <w:szCs w:val="28"/>
        </w:rPr>
        <w:t>ул.</w:t>
      </w:r>
      <w:r>
        <w:rPr>
          <w:rFonts w:ascii="Times New Roman" w:hAnsi="Times New Roman"/>
          <w:sz w:val="28"/>
          <w:szCs w:val="28"/>
        </w:rPr>
        <w:t>Школьная</w:t>
      </w:r>
      <w:proofErr w:type="spellEnd"/>
      <w:r>
        <w:rPr>
          <w:rFonts w:ascii="Times New Roman" w:hAnsi="Times New Roman"/>
          <w:sz w:val="28"/>
          <w:szCs w:val="28"/>
        </w:rPr>
        <w:t xml:space="preserve"> ,</w:t>
      </w:r>
      <w:proofErr w:type="gramEnd"/>
      <w:r>
        <w:rPr>
          <w:rFonts w:ascii="Times New Roman" w:hAnsi="Times New Roman"/>
          <w:sz w:val="28"/>
          <w:szCs w:val="28"/>
        </w:rPr>
        <w:t xml:space="preserve"> дом 55</w:t>
      </w:r>
      <w:r w:rsidRPr="008E1646">
        <w:rPr>
          <w:rFonts w:ascii="Times New Roman" w:hAnsi="Times New Roman"/>
          <w:sz w:val="28"/>
          <w:szCs w:val="28"/>
        </w:rPr>
        <w:t xml:space="preserve"> .</w:t>
      </w:r>
    </w:p>
    <w:p w:rsidR="00D56395" w:rsidRDefault="00D56395" w:rsidP="00D56395">
      <w:pPr>
        <w:spacing w:after="0" w:line="240" w:lineRule="auto"/>
        <w:ind w:firstLine="708"/>
        <w:rPr>
          <w:rFonts w:ascii="Times New Roman" w:hAnsi="Times New Roman"/>
          <w:sz w:val="28"/>
          <w:szCs w:val="28"/>
        </w:rPr>
      </w:pPr>
      <w:r w:rsidRPr="008E1646">
        <w:rPr>
          <w:rFonts w:ascii="Times New Roman" w:hAnsi="Times New Roman" w:cs="Times New Roman"/>
          <w:sz w:val="28"/>
          <w:szCs w:val="28"/>
        </w:rPr>
        <w:t xml:space="preserve">Адрес (адреса) места осуществления образовательной деятельности Учреждения: </w:t>
      </w:r>
      <w:r w:rsidRPr="008E1646">
        <w:rPr>
          <w:rFonts w:ascii="Times New Roman" w:hAnsi="Times New Roman"/>
          <w:sz w:val="28"/>
          <w:szCs w:val="28"/>
        </w:rPr>
        <w:t>4233</w:t>
      </w:r>
      <w:r>
        <w:rPr>
          <w:rFonts w:ascii="Times New Roman" w:hAnsi="Times New Roman"/>
          <w:sz w:val="28"/>
          <w:szCs w:val="28"/>
          <w:lang w:val="tt-RU"/>
        </w:rPr>
        <w:t>72</w:t>
      </w:r>
      <w:r w:rsidRPr="008E1646">
        <w:rPr>
          <w:rFonts w:ascii="Times New Roman" w:hAnsi="Times New Roman"/>
          <w:sz w:val="28"/>
          <w:szCs w:val="28"/>
        </w:rPr>
        <w:t xml:space="preserve">, Республика Татарстан, </w:t>
      </w:r>
      <w:proofErr w:type="spellStart"/>
      <w:r w:rsidRPr="008E1646">
        <w:rPr>
          <w:rFonts w:ascii="Times New Roman" w:hAnsi="Times New Roman"/>
          <w:sz w:val="28"/>
          <w:szCs w:val="28"/>
        </w:rPr>
        <w:t>Сармановский</w:t>
      </w:r>
      <w:proofErr w:type="spellEnd"/>
      <w:r w:rsidRPr="008E1646">
        <w:rPr>
          <w:rFonts w:ascii="Times New Roman" w:hAnsi="Times New Roman"/>
          <w:sz w:val="28"/>
          <w:szCs w:val="28"/>
        </w:rPr>
        <w:t xml:space="preserve"> район, д.</w:t>
      </w:r>
      <w:r>
        <w:rPr>
          <w:rFonts w:ascii="Times New Roman" w:hAnsi="Times New Roman"/>
          <w:sz w:val="28"/>
          <w:szCs w:val="28"/>
          <w:lang w:val="tt-RU"/>
        </w:rPr>
        <w:t>Ш</w:t>
      </w:r>
      <w:proofErr w:type="spellStart"/>
      <w:r>
        <w:rPr>
          <w:rFonts w:ascii="Times New Roman" w:hAnsi="Times New Roman"/>
          <w:sz w:val="28"/>
          <w:szCs w:val="28"/>
        </w:rPr>
        <w:t>арлиарема</w:t>
      </w:r>
      <w:proofErr w:type="spellEnd"/>
      <w:r w:rsidRPr="008E1646">
        <w:rPr>
          <w:rFonts w:ascii="Times New Roman" w:hAnsi="Times New Roman"/>
          <w:sz w:val="28"/>
          <w:szCs w:val="28"/>
        </w:rPr>
        <w:t xml:space="preserve">, </w:t>
      </w:r>
      <w:proofErr w:type="spellStart"/>
      <w:proofErr w:type="gramStart"/>
      <w:r w:rsidRPr="008E1646">
        <w:rPr>
          <w:rFonts w:ascii="Times New Roman" w:hAnsi="Times New Roman"/>
          <w:sz w:val="28"/>
          <w:szCs w:val="28"/>
        </w:rPr>
        <w:t>ул.</w:t>
      </w:r>
      <w:r>
        <w:rPr>
          <w:rFonts w:ascii="Times New Roman" w:hAnsi="Times New Roman"/>
          <w:sz w:val="28"/>
          <w:szCs w:val="28"/>
        </w:rPr>
        <w:t>Школьная</w:t>
      </w:r>
      <w:proofErr w:type="spellEnd"/>
      <w:r>
        <w:rPr>
          <w:rFonts w:ascii="Times New Roman" w:hAnsi="Times New Roman"/>
          <w:sz w:val="28"/>
          <w:szCs w:val="28"/>
        </w:rPr>
        <w:t xml:space="preserve"> ,</w:t>
      </w:r>
      <w:proofErr w:type="gramEnd"/>
      <w:r>
        <w:rPr>
          <w:rFonts w:ascii="Times New Roman" w:hAnsi="Times New Roman"/>
          <w:sz w:val="28"/>
          <w:szCs w:val="28"/>
        </w:rPr>
        <w:t xml:space="preserve"> дом 55</w:t>
      </w:r>
      <w:r w:rsidRPr="008E1646">
        <w:rPr>
          <w:rFonts w:ascii="Times New Roman" w:hAnsi="Times New Roman"/>
          <w:sz w:val="28"/>
          <w:szCs w:val="28"/>
        </w:rPr>
        <w:t xml:space="preserve"> .</w:t>
      </w:r>
    </w:p>
    <w:p w:rsidR="00D56395" w:rsidRPr="008E1646" w:rsidRDefault="00D56395" w:rsidP="00D56395">
      <w:pPr>
        <w:spacing w:after="0" w:line="240" w:lineRule="auto"/>
        <w:ind w:firstLine="708"/>
        <w:rPr>
          <w:rFonts w:ascii="Times New Roman" w:hAnsi="Times New Roman" w:cs="Times New Roman"/>
          <w:sz w:val="28"/>
          <w:szCs w:val="28"/>
        </w:rPr>
      </w:pPr>
      <w:r w:rsidRPr="008E1646">
        <w:rPr>
          <w:rFonts w:ascii="Times New Roman" w:hAnsi="Times New Roman" w:cs="Times New Roman"/>
          <w:sz w:val="28"/>
          <w:szCs w:val="28"/>
        </w:rPr>
        <w:t>1.6. Учреждение в своей деятельности руководствуется международным актами в области защиты прав ребенка, Конституцией Российской Федерации, Федеральным законом Российской Федерации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1.7. 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 нести обязанности, быть истцом и ответчиком в суде.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1.8. Учреждение имеет в оперативном управлении обособленное имущество, самостоятельный баланс, круглую печать, содержащую его </w:t>
      </w:r>
      <w:r w:rsidRPr="008E1646">
        <w:rPr>
          <w:rFonts w:ascii="Times New Roman" w:hAnsi="Times New Roman" w:cs="Times New Roman"/>
          <w:sz w:val="28"/>
          <w:szCs w:val="28"/>
        </w:rPr>
        <w:lastRenderedPageBreak/>
        <w:t xml:space="preserve">полное наименование на </w:t>
      </w:r>
      <w:r w:rsidRPr="005F5F7D">
        <w:rPr>
          <w:rFonts w:ascii="Times New Roman" w:hAnsi="Times New Roman" w:cs="Times New Roman"/>
          <w:sz w:val="28"/>
          <w:szCs w:val="28"/>
        </w:rPr>
        <w:t>русском языке,</w:t>
      </w:r>
      <w:r w:rsidRPr="008E1646">
        <w:rPr>
          <w:rFonts w:ascii="Times New Roman" w:hAnsi="Times New Roman" w:cs="Times New Roman"/>
          <w:sz w:val="28"/>
          <w:szCs w:val="28"/>
        </w:rPr>
        <w:t xml:space="preserve"> штампы и бланки со своим наименованием.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1.9.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Собственник имущества Учреждения не несет ответственности по обязательствам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1.10. Учреждение может иметь филиалы и структурные подразделения, необходимые для осуществления своей деятельности в соответствии с предметом и целями, определенными Уставом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1.11.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1.12. Учреждение самостоятельно формирует свою структуру.</w:t>
      </w:r>
    </w:p>
    <w:p w:rsidR="00D56395" w:rsidRPr="008E1646" w:rsidRDefault="00D56395" w:rsidP="00D56395">
      <w:pPr>
        <w:autoSpaceDE w:val="0"/>
        <w:autoSpaceDN w:val="0"/>
        <w:adjustRightInd w:val="0"/>
        <w:spacing w:after="0" w:line="240" w:lineRule="auto"/>
        <w:ind w:firstLine="709"/>
        <w:jc w:val="center"/>
        <w:rPr>
          <w:rFonts w:ascii="Times New Roman" w:hAnsi="Times New Roman" w:cs="Times New Roman"/>
          <w:b/>
          <w:sz w:val="28"/>
          <w:szCs w:val="28"/>
        </w:rPr>
      </w:pPr>
    </w:p>
    <w:p w:rsidR="00D56395" w:rsidRPr="008E1646" w:rsidRDefault="00D56395" w:rsidP="00D56395">
      <w:pPr>
        <w:autoSpaceDE w:val="0"/>
        <w:autoSpaceDN w:val="0"/>
        <w:adjustRightInd w:val="0"/>
        <w:spacing w:after="0" w:line="240" w:lineRule="auto"/>
        <w:jc w:val="center"/>
        <w:rPr>
          <w:rFonts w:ascii="Times New Roman" w:hAnsi="Times New Roman" w:cs="Times New Roman"/>
          <w:b/>
          <w:sz w:val="28"/>
          <w:szCs w:val="28"/>
        </w:rPr>
      </w:pPr>
      <w:r w:rsidRPr="008E1646">
        <w:rPr>
          <w:rFonts w:ascii="Times New Roman" w:hAnsi="Times New Roman" w:cs="Times New Roman"/>
          <w:b/>
          <w:sz w:val="28"/>
          <w:szCs w:val="28"/>
        </w:rPr>
        <w:t>2. Учредитель Учреждения, сведения о собственнике его имущества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2.1. </w:t>
      </w:r>
      <w:proofErr w:type="gramStart"/>
      <w:r w:rsidRPr="008E1646">
        <w:rPr>
          <w:rFonts w:ascii="Times New Roman" w:hAnsi="Times New Roman" w:cs="Times New Roman"/>
          <w:sz w:val="28"/>
          <w:szCs w:val="28"/>
        </w:rPr>
        <w:t>Учредителем  МБДОУ</w:t>
      </w:r>
      <w:proofErr w:type="gramEnd"/>
      <w:r w:rsidRPr="008E1646">
        <w:rPr>
          <w:rFonts w:ascii="Times New Roman" w:hAnsi="Times New Roman" w:cs="Times New Roman"/>
          <w:sz w:val="28"/>
          <w:szCs w:val="28"/>
        </w:rPr>
        <w:t xml:space="preserve">  является Исполнительный комитет </w:t>
      </w:r>
      <w:proofErr w:type="spellStart"/>
      <w:r w:rsidRPr="008E1646">
        <w:rPr>
          <w:rFonts w:ascii="Times New Roman" w:hAnsi="Times New Roman" w:cs="Times New Roman"/>
          <w:sz w:val="28"/>
          <w:szCs w:val="28"/>
        </w:rPr>
        <w:t>Сармановского</w:t>
      </w:r>
      <w:proofErr w:type="spellEnd"/>
      <w:r w:rsidRPr="008E1646">
        <w:rPr>
          <w:rFonts w:ascii="Times New Roman" w:hAnsi="Times New Roman" w:cs="Times New Roman"/>
          <w:sz w:val="28"/>
          <w:szCs w:val="28"/>
        </w:rPr>
        <w:t xml:space="preserve"> муниципального района Республики Татарстан (далее – Учредитель).</w:t>
      </w:r>
    </w:p>
    <w:p w:rsidR="00D56395" w:rsidRPr="008E1646" w:rsidRDefault="00D56395" w:rsidP="00D56395">
      <w:pPr>
        <w:autoSpaceDE w:val="0"/>
        <w:autoSpaceDN w:val="0"/>
        <w:adjustRightInd w:val="0"/>
        <w:spacing w:after="0" w:line="240" w:lineRule="auto"/>
        <w:ind w:firstLine="709"/>
        <w:jc w:val="both"/>
        <w:rPr>
          <w:rFonts w:ascii="Times New Roman" w:hAnsi="Times New Roman"/>
          <w:sz w:val="28"/>
          <w:szCs w:val="28"/>
        </w:rPr>
      </w:pPr>
      <w:r w:rsidRPr="008E1646">
        <w:rPr>
          <w:rFonts w:ascii="Times New Roman" w:hAnsi="Times New Roman" w:cs="Times New Roman"/>
          <w:sz w:val="28"/>
          <w:szCs w:val="28"/>
        </w:rPr>
        <w:t xml:space="preserve">2.2. Юридический (фактический) адрес Учредителя: </w:t>
      </w:r>
      <w:proofErr w:type="gramStart"/>
      <w:r w:rsidRPr="008E1646">
        <w:rPr>
          <w:rFonts w:ascii="Times New Roman" w:hAnsi="Times New Roman"/>
          <w:sz w:val="28"/>
          <w:szCs w:val="28"/>
        </w:rPr>
        <w:t>423350,  Республика</w:t>
      </w:r>
      <w:proofErr w:type="gramEnd"/>
      <w:r w:rsidRPr="008E1646">
        <w:rPr>
          <w:rFonts w:ascii="Times New Roman" w:hAnsi="Times New Roman"/>
          <w:sz w:val="28"/>
          <w:szCs w:val="28"/>
        </w:rPr>
        <w:t xml:space="preserve"> Татарстан, </w:t>
      </w:r>
      <w:proofErr w:type="spellStart"/>
      <w:r w:rsidRPr="008E1646">
        <w:rPr>
          <w:rFonts w:ascii="Times New Roman" w:hAnsi="Times New Roman"/>
          <w:sz w:val="28"/>
          <w:szCs w:val="28"/>
        </w:rPr>
        <w:t>с.Сарманово</w:t>
      </w:r>
      <w:proofErr w:type="spellEnd"/>
      <w:r w:rsidRPr="008E1646">
        <w:rPr>
          <w:rFonts w:ascii="Times New Roman" w:hAnsi="Times New Roman"/>
          <w:sz w:val="28"/>
          <w:szCs w:val="28"/>
        </w:rPr>
        <w:t>, ул. Ленина, д.35.</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5F5F7D">
        <w:rPr>
          <w:rFonts w:ascii="Times New Roman" w:hAnsi="Times New Roman" w:cs="Times New Roman"/>
          <w:sz w:val="28"/>
          <w:szCs w:val="28"/>
        </w:rPr>
        <w:t xml:space="preserve">2.3. Полномочия собственника имущества Учреждения в пределах своей компетенции осуществляются комитетом (палатой) земельных и имущественных отношений </w:t>
      </w:r>
      <w:proofErr w:type="spellStart"/>
      <w:r>
        <w:rPr>
          <w:rFonts w:ascii="Times New Roman" w:hAnsi="Times New Roman" w:cs="Times New Roman"/>
          <w:sz w:val="28"/>
          <w:szCs w:val="28"/>
        </w:rPr>
        <w:t>Сармановского</w:t>
      </w:r>
      <w:proofErr w:type="spellEnd"/>
      <w:r w:rsidRPr="005F5F7D">
        <w:rPr>
          <w:rFonts w:ascii="Times New Roman" w:hAnsi="Times New Roman" w:cs="Times New Roman"/>
          <w:sz w:val="28"/>
          <w:szCs w:val="28"/>
        </w:rPr>
        <w:t xml:space="preserve"> муниципального района Республики Татарстан.</w:t>
      </w:r>
    </w:p>
    <w:p w:rsidR="00D56395" w:rsidRPr="008E1646" w:rsidRDefault="00D56395" w:rsidP="00D56395">
      <w:pPr>
        <w:pStyle w:val="2"/>
        <w:jc w:val="left"/>
        <w:rPr>
          <w:sz w:val="28"/>
          <w:szCs w:val="28"/>
        </w:rPr>
      </w:pPr>
      <w:r w:rsidRPr="008E1646">
        <w:rPr>
          <w:sz w:val="28"/>
          <w:szCs w:val="28"/>
        </w:rPr>
        <w:t xml:space="preserve">2.2. Статус Учредителя определяет организационно-правовую форму МБДОУ. Отношения между Учредителем и МБДОУ определяются договором, заключенным между ними в соответствии законодательством Российской Федерации.            </w:t>
      </w:r>
    </w:p>
    <w:p w:rsidR="00D56395" w:rsidRPr="008E1646" w:rsidRDefault="00D56395" w:rsidP="00D56395">
      <w:pPr>
        <w:spacing w:after="0" w:line="360" w:lineRule="auto"/>
        <w:rPr>
          <w:rFonts w:ascii="Times New Roman" w:hAnsi="Times New Roman"/>
          <w:sz w:val="28"/>
          <w:szCs w:val="28"/>
        </w:rPr>
      </w:pPr>
      <w:r w:rsidRPr="008E1646">
        <w:rPr>
          <w:rFonts w:ascii="Times New Roman" w:hAnsi="Times New Roman"/>
          <w:sz w:val="28"/>
          <w:szCs w:val="28"/>
        </w:rPr>
        <w:t xml:space="preserve">      </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Pr="008E1646" w:rsidRDefault="00D56395" w:rsidP="00D56395">
      <w:pPr>
        <w:autoSpaceDE w:val="0"/>
        <w:autoSpaceDN w:val="0"/>
        <w:adjustRightInd w:val="0"/>
        <w:spacing w:after="0" w:line="240" w:lineRule="auto"/>
        <w:jc w:val="center"/>
        <w:rPr>
          <w:rFonts w:ascii="Times New Roman" w:hAnsi="Times New Roman" w:cs="Times New Roman"/>
          <w:b/>
          <w:sz w:val="28"/>
          <w:szCs w:val="28"/>
        </w:rPr>
      </w:pPr>
      <w:r w:rsidRPr="008E1646">
        <w:rPr>
          <w:rFonts w:ascii="Times New Roman" w:hAnsi="Times New Roman" w:cs="Times New Roman"/>
          <w:b/>
          <w:sz w:val="28"/>
          <w:szCs w:val="28"/>
        </w:rPr>
        <w:t>3. Предмет, цели, виды деятельности и образовательные программы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3.1. Предметом деятельности Учреждения является образовательная деятельность по образовательным программам дошкольного образования.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3.2. Основными целями деятельности Учреждения являются: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lastRenderedPageBreak/>
        <w:t>- формирование общей культуры, развитие физических, интеллектуальных, нравственных, эстетических и личностных качеств,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формирование предпосылок к учебной деятельности, сохранение и укрепление здоровья детей дошкольного возраста;</w:t>
      </w:r>
    </w:p>
    <w:p w:rsidR="00D56395" w:rsidRPr="00180AC7"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 формирование личности </w:t>
      </w:r>
      <w:r w:rsidRPr="00180AC7">
        <w:rPr>
          <w:rFonts w:ascii="Times New Roman" w:hAnsi="Times New Roman" w:cs="Times New Roman"/>
          <w:sz w:val="28"/>
          <w:szCs w:val="28"/>
        </w:rPr>
        <w:t>обучающегося, развитие его индивидуальных способностей, положительной мотивации и умений в учебной деятельности -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56395" w:rsidRPr="00180AC7"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180AC7">
        <w:rPr>
          <w:rFonts w:ascii="Times New Roman" w:hAnsi="Times New Roman" w:cs="Times New Roman"/>
          <w:sz w:val="28"/>
          <w:szCs w:val="28"/>
        </w:rPr>
        <w:t>Учреждение реализует образовательную программу дошкольного образования.</w:t>
      </w:r>
    </w:p>
    <w:p w:rsidR="00D56395"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3.3.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w:t>
      </w:r>
    </w:p>
    <w:p w:rsidR="00D56395" w:rsidRPr="008E1646" w:rsidRDefault="00D56395" w:rsidP="00D5639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1646">
        <w:rPr>
          <w:rFonts w:ascii="Times New Roman" w:hAnsi="Times New Roman" w:cs="Times New Roman"/>
          <w:sz w:val="28"/>
          <w:szCs w:val="28"/>
        </w:rPr>
        <w:t>3.4. Основные виды деятельности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предоставление общедоступного бесплатного дошкольного образования;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предоставление дополнительного образования в Учреждении;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присмотр и уход за детьми.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3.5.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3.6. Учреждение может осуществлять приносящую доход деятельность лишь постольку, поскольку это служит достижению целей, ради которых оно создано и соответствует указанным целям.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Такой деятельностью являются:</w:t>
      </w:r>
    </w:p>
    <w:p w:rsidR="00D56395" w:rsidRPr="005F5F7D"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5F5F7D">
        <w:rPr>
          <w:rFonts w:ascii="Times New Roman" w:hAnsi="Times New Roman" w:cs="Times New Roman"/>
          <w:sz w:val="28"/>
          <w:szCs w:val="28"/>
        </w:rPr>
        <w:t>- выполнение специальных работ по договорам;</w:t>
      </w:r>
    </w:p>
    <w:p w:rsidR="00D56395" w:rsidRPr="005F5F7D"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5F5F7D">
        <w:rPr>
          <w:rFonts w:ascii="Times New Roman" w:hAnsi="Times New Roman" w:cs="Times New Roman"/>
          <w:sz w:val="28"/>
          <w:szCs w:val="28"/>
        </w:rPr>
        <w:t>-</w:t>
      </w:r>
      <w:r>
        <w:rPr>
          <w:rFonts w:ascii="Times New Roman" w:hAnsi="Times New Roman" w:cs="Times New Roman"/>
          <w:sz w:val="28"/>
          <w:szCs w:val="28"/>
        </w:rPr>
        <w:t xml:space="preserve"> </w:t>
      </w:r>
      <w:r w:rsidRPr="005F5F7D">
        <w:rPr>
          <w:rFonts w:ascii="Times New Roman" w:hAnsi="Times New Roman" w:cs="Times New Roman"/>
          <w:sz w:val="28"/>
          <w:szCs w:val="28"/>
        </w:rPr>
        <w:t>выполнение работ (услуг) по государственным и муниципальным контрактам;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сдача в аренду/безвозмездное пользование муниципального имущества, переданного в оперативное управление (при согласии Учредителя);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создание и передача научной (научно-методической) продукции, объектов интеллектуальной деятельности;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оказание услуг по демонстрации кино- и видеофильмов для образовательных и научных целей.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Доход от указанной деятельности Учреждения используется Учреждением в соответствии с уставными целями. Платные образовательные услуги Учреждение оказывает на договорной (платной) основе. Договор </w:t>
      </w:r>
      <w:r w:rsidRPr="008E1646">
        <w:rPr>
          <w:rFonts w:ascii="Times New Roman" w:hAnsi="Times New Roman" w:cs="Times New Roman"/>
          <w:sz w:val="28"/>
          <w:szCs w:val="28"/>
        </w:rPr>
        <w:lastRenderedPageBreak/>
        <w:t>составляется в двух экземплярах, один из которых находится у исполнителя, другой - у потребителя.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В договоре на оказание платных образовательных услуг в обязательном порядке указываются: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полное наименование исполнителя - юридического лица; место нахождения исполнителя;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наименование или фамилия, имя, отчество (при наличии) заказчика, телефон заказчика;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место нахождения или место жительства заказчика;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фамилия, имя, отчество (при наличии) обучающегося, его место жительства, телефон (указывается в случае оказания платных</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образовательных услуг в пользу обучающегося, не являющегося заказчиком по договору);</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права, обязанности и ответственность исполнителя, заказчика и обучающегося;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полная стоимость образовательных услуг, порядок их оплаты;</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сведения о лицензии на осуществление образовательной деятельности (наименование лицензирующего органа, номер и дата регистрации лицензии);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форма обучения;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сроки освоения образовательной программы (продолжительность обучения);</w:t>
      </w:r>
    </w:p>
    <w:p w:rsidR="00D56395" w:rsidRPr="005F5F7D"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5F5F7D">
        <w:rPr>
          <w:rFonts w:ascii="Times New Roman" w:hAnsi="Times New Roman" w:cs="Times New Roman"/>
          <w:sz w:val="28"/>
          <w:szCs w:val="28"/>
        </w:rPr>
        <w:t>-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порядок изменения и расторжения договора;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другие необходимые сведения, связанные со спецификой оказываемых платных образовательных услуг.</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Учреждение обязано до заключения договора предоставить потребителю достоверную информацию об исполнителе (об Учреждении) и оказываемых образовательных услугах, обеспечивающую возможность их правильного выбора.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Отказ организации или гражданина, имеющих намерение заказать, либо заказывающих образовательные услуги для себя или несовершеннолетних граждан, либо получающих образовательные услуги лично, от предлагаемых платных образовательных услуг не может быть причиной уменьшения объема предоставляемых ему Учреждением основных образовательных услуг.</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color w:val="FF0000"/>
          <w:sz w:val="28"/>
          <w:szCs w:val="28"/>
        </w:rPr>
      </w:pPr>
      <w:r w:rsidRPr="005F5F7D">
        <w:rPr>
          <w:rFonts w:ascii="Times New Roman" w:hAnsi="Times New Roman" w:cs="Times New Roman"/>
          <w:sz w:val="28"/>
          <w:szCs w:val="28"/>
        </w:rPr>
        <w:t xml:space="preserve">Требования к оказанию образовательных услуг, в том числе к содержанию образовательных программ, специальных курсов, определяются по соглашению сторон и могут быть выше, чем это предусмотрено </w:t>
      </w:r>
      <w:r w:rsidRPr="005F5F7D">
        <w:rPr>
          <w:rFonts w:ascii="Times New Roman" w:hAnsi="Times New Roman" w:cs="Times New Roman"/>
          <w:sz w:val="28"/>
          <w:szCs w:val="28"/>
        </w:rPr>
        <w:lastRenderedPageBreak/>
        <w:t>федеральными государственными образовательными стандартами дошкольного образования.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Учреждение обязано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Учреждение для организации платных дополнительных образовательных услуг:</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создает условия для их предоставления с учетом требований по охране и безопасности здоровья воспитанников;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получает лицензию, в случаях, установленных законодательством Российской Федерации;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разрабатывает, принимает и утверждает положение о платных дополнительных образовательных услугах;</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предоставляет информацию потребителю об оказываемых услугах и об их исполнителе;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заключает договор с потребителем на оказание платных дополнительных образовательных услуг;</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заключает трудовое соглашение со специалистами на выполнение платных образовательных услуг;</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издает приказ об организации работы по оказанию платных образовательных услуг;</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составляет смету расходов и доходов;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ведет учет платных дополнительных образовательных услуг и документацию по их оказанию.</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Учреждение не вправе осуществлять виды деятельности и оказывать платные услуги, не указанные в настоящем Уставе и других локальных нормативных актах Учреждения. Учреждение ведет учет доходов и расходов от приносящей доходы деятельности.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Доходы, полученные от приносящей доход деятельности, и приобретенное за счет этих доходов имущество, поступают в самостоятельное распоряжение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3.7. Организация питания воспитанников возлагается на Учреждение.</w:t>
      </w:r>
    </w:p>
    <w:p w:rsidR="00D56395"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Питание в Учреждении организуется в соответствии с санитарно-эпидемиологическими правилами и нормами и осуществляется в соответствии с примерным десятидневным меню, разработанным</w:t>
      </w:r>
      <w:r>
        <w:rPr>
          <w:rFonts w:ascii="Times New Roman" w:hAnsi="Times New Roman" w:cs="Times New Roman"/>
          <w:sz w:val="28"/>
          <w:szCs w:val="28"/>
        </w:rPr>
        <w:t xml:space="preserve"> </w:t>
      </w:r>
      <w:proofErr w:type="spellStart"/>
      <w:r>
        <w:rPr>
          <w:rFonts w:ascii="Times New Roman" w:hAnsi="Times New Roman" w:cs="Times New Roman"/>
          <w:sz w:val="28"/>
          <w:szCs w:val="28"/>
        </w:rPr>
        <w:t>бракеражной</w:t>
      </w:r>
      <w:proofErr w:type="spellEnd"/>
      <w:r>
        <w:rPr>
          <w:rFonts w:ascii="Times New Roman" w:hAnsi="Times New Roman" w:cs="Times New Roman"/>
          <w:sz w:val="28"/>
          <w:szCs w:val="28"/>
        </w:rPr>
        <w:t xml:space="preserve"> комиссией и утверждённым заведующим учреждения.</w:t>
      </w:r>
    </w:p>
    <w:p w:rsidR="00D56395"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учреждении устанавливается трёхразовое питание.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 Контроль за качеством, разнообразием питания, витаминизацией блюд, закладкой продуктов питания, кулинарной обработкой, выходом блюд, вкусовыми качествами пищи, за санитарным состоянием пищеблока, правильностью хранения и соблюдением сроков реализации продуктов возлагается на заведующего Учреждения </w:t>
      </w:r>
      <w:r>
        <w:rPr>
          <w:rFonts w:ascii="Times New Roman" w:hAnsi="Times New Roman" w:cs="Times New Roman"/>
          <w:sz w:val="28"/>
          <w:szCs w:val="28"/>
        </w:rPr>
        <w:t>в соответствии с его</w:t>
      </w:r>
      <w:r w:rsidRPr="008E1646">
        <w:rPr>
          <w:rFonts w:ascii="Times New Roman" w:hAnsi="Times New Roman" w:cs="Times New Roman"/>
          <w:sz w:val="28"/>
          <w:szCs w:val="28"/>
        </w:rPr>
        <w:t xml:space="preserve"> компетенцией. В Учреждении оборудуются помещения для питания воспитанников, соответствующие гигиеническим и строительным нормам (СанПиН, СНИП).</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lastRenderedPageBreak/>
        <w:t>3.8. Медицинское обслуживание детей в Учреждении обеспечивается специально закрепленным органами здравоохранения за Учреждением медицинским персоналом. 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Для осуществления медицинского обслуживания воспитанников Учреждения безвозмездно предоставляет</w:t>
      </w:r>
      <w:r>
        <w:rPr>
          <w:rFonts w:ascii="Times New Roman" w:hAnsi="Times New Roman" w:cs="Times New Roman"/>
          <w:sz w:val="28"/>
          <w:szCs w:val="28"/>
        </w:rPr>
        <w:t>ся зона</w:t>
      </w:r>
      <w:r w:rsidRPr="008E1646">
        <w:rPr>
          <w:rFonts w:ascii="Times New Roman" w:hAnsi="Times New Roman" w:cs="Times New Roman"/>
          <w:sz w:val="28"/>
          <w:szCs w:val="28"/>
        </w:rPr>
        <w:t xml:space="preserve"> и создает</w:t>
      </w:r>
      <w:r>
        <w:rPr>
          <w:rFonts w:ascii="Times New Roman" w:hAnsi="Times New Roman" w:cs="Times New Roman"/>
          <w:sz w:val="28"/>
          <w:szCs w:val="28"/>
        </w:rPr>
        <w:t>ся условие</w:t>
      </w:r>
      <w:r w:rsidRPr="008E1646">
        <w:rPr>
          <w:rFonts w:ascii="Times New Roman" w:hAnsi="Times New Roman" w:cs="Times New Roman"/>
          <w:sz w:val="28"/>
          <w:szCs w:val="28"/>
        </w:rPr>
        <w:t xml:space="preserve"> для работы медицинского персонала.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Учреждение в пределах своей компетенции создает условия для охраны здоровья воспитанников, обеспечивает:</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текущий контроль за состоянием здоровья воспитанников;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проведение санитарно-гигиенических, профилактических и оздоровительных мероприятий;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соблюдение государственных санитарно-эпидемиологических правил и нормативов;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расследование и учет несчастных случаев с воспитанниками во время пребывания в организации.</w:t>
      </w:r>
    </w:p>
    <w:p w:rsidR="00D56395" w:rsidRPr="008B4853"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Оздоровительная работа в Учреждении осуществляется на основе данных о состоянии здоровья, уровне психофизического, моторного развития воспитанников и с </w:t>
      </w:r>
      <w:r w:rsidRPr="008B4853">
        <w:rPr>
          <w:rFonts w:ascii="Times New Roman" w:hAnsi="Times New Roman" w:cs="Times New Roman"/>
          <w:sz w:val="28"/>
          <w:szCs w:val="28"/>
        </w:rPr>
        <w:t>учетом индивидуальных личностных особенностей каждого воспитанника.</w:t>
      </w:r>
    </w:p>
    <w:p w:rsidR="00D56395" w:rsidRPr="008B4853"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B4853">
        <w:rPr>
          <w:rFonts w:ascii="Times New Roman" w:hAnsi="Times New Roman" w:cs="Times New Roman"/>
          <w:sz w:val="28"/>
          <w:szCs w:val="28"/>
        </w:rPr>
        <w:t>3.9. В Учреждении могут организовываться группы: кратковременного пребывания для детей дошкольного возраста, для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1,5 лет; по присмотру и уходу без реализации образовательной программы дошкольного образования для воспитанников в возрасте от 2 месяцев до 7 лет. Деятельность групп регламентируется соответствующими локальными актами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B4853">
        <w:rPr>
          <w:rFonts w:ascii="Times New Roman" w:hAnsi="Times New Roman" w:cs="Times New Roman"/>
          <w:sz w:val="28"/>
          <w:szCs w:val="28"/>
        </w:rPr>
        <w:t>3.10. В группах по присмотру и уходу обеспечивается комплекс мер по организации питания и хозяйственно-бытовому обслуживанию детей,</w:t>
      </w:r>
      <w:r w:rsidRPr="008E1646">
        <w:rPr>
          <w:rFonts w:ascii="Times New Roman" w:hAnsi="Times New Roman" w:cs="Times New Roman"/>
          <w:sz w:val="28"/>
          <w:szCs w:val="28"/>
        </w:rPr>
        <w:t xml:space="preserve"> обеспечению соблюдения ими личной гигиены и режима дня.</w:t>
      </w:r>
    </w:p>
    <w:p w:rsidR="00D56395" w:rsidRPr="008B4853"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3.11. 3а присмотр и уход за ребенком в Учреждении с родителей (законных представителей) взимается плата. Ее размер определяется Учредителем и отражается в договоре.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r w:rsidRPr="008B4853">
        <w:rPr>
          <w:rFonts w:ascii="Times New Roman" w:hAnsi="Times New Roman" w:cs="Times New Roman"/>
          <w:sz w:val="28"/>
          <w:szCs w:val="28"/>
        </w:rPr>
        <w:t>. За присмотр и уход за детьми-инвалидами, детьми-сиротами и детьми, оставшимися без попечения родителей, а также за детьми с туберкулезной интоксикацией родительская плата не взимается.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B4853">
        <w:rPr>
          <w:rFonts w:ascii="Times New Roman" w:hAnsi="Times New Roman" w:cs="Times New Roman"/>
          <w:sz w:val="28"/>
          <w:szCs w:val="28"/>
        </w:rPr>
        <w:t>Родителям (законным представителям) выплачивается компенсация части родительской платы в размере, устанавливаемом нормативными правовыми актами Республики Татарстан. Право на получение компенсации имеет один из родителей (законных представителей), внесших родительскую плату за присмотр и уход за детьми в Учреждении.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lastRenderedPageBreak/>
        <w:t>3.12. К компетенции Учреждения в установленной сфере деятельности относятся: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разработка и принятие правил внутреннего трудового распорядка, иных локальных нормативных актов;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 материально-техническое обеспечение образовательной деятельности, оборудование помещений в соответствии с государственными и </w:t>
      </w:r>
      <w:proofErr w:type="gramStart"/>
      <w:r w:rsidRPr="008E1646">
        <w:rPr>
          <w:rFonts w:ascii="Times New Roman" w:hAnsi="Times New Roman" w:cs="Times New Roman"/>
          <w:sz w:val="28"/>
          <w:szCs w:val="28"/>
        </w:rPr>
        <w:t>местными нормами</w:t>
      </w:r>
      <w:proofErr w:type="gramEnd"/>
      <w:r w:rsidRPr="008E1646">
        <w:rPr>
          <w:rFonts w:ascii="Times New Roman" w:hAnsi="Times New Roman" w:cs="Times New Roman"/>
          <w:sz w:val="28"/>
          <w:szCs w:val="28"/>
        </w:rPr>
        <w:t xml:space="preserve"> и требованиями, в том числе в соответствии с федеральными государственными образовательными стандартами дошкольного образования, федеральными государственными требованиями;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8E1646">
        <w:rPr>
          <w:rFonts w:ascii="Times New Roman" w:hAnsi="Times New Roman" w:cs="Times New Roman"/>
          <w:sz w:val="28"/>
          <w:szCs w:val="28"/>
        </w:rPr>
        <w:t>самообследования</w:t>
      </w:r>
      <w:proofErr w:type="spellEnd"/>
      <w:r w:rsidRPr="008E1646">
        <w:rPr>
          <w:rFonts w:ascii="Times New Roman" w:hAnsi="Times New Roman" w:cs="Times New Roman"/>
          <w:sz w:val="28"/>
          <w:szCs w:val="28"/>
        </w:rPr>
        <w:t>;</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разработка и утверждение дошкольных образовательных программ;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разработка и утверждение по согласованию с Учредителем программы развития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организация приема детей в Учреждение;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использование и совершенствование методов обучения и воспитания, образовательных технологий, электронного обучения;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 проведение </w:t>
      </w:r>
      <w:proofErr w:type="spellStart"/>
      <w:r w:rsidRPr="008E1646">
        <w:rPr>
          <w:rFonts w:ascii="Times New Roman" w:hAnsi="Times New Roman" w:cs="Times New Roman"/>
          <w:sz w:val="28"/>
          <w:szCs w:val="28"/>
        </w:rPr>
        <w:t>самообследования</w:t>
      </w:r>
      <w:proofErr w:type="spellEnd"/>
      <w:r w:rsidRPr="008E1646">
        <w:rPr>
          <w:rFonts w:ascii="Times New Roman" w:hAnsi="Times New Roman" w:cs="Times New Roman"/>
          <w:sz w:val="28"/>
          <w:szCs w:val="28"/>
        </w:rPr>
        <w:t>, обеспечение функционирования внутренней системы оценки качества образования;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обеспечение в Учреждении необходимых условий содержания детей;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создание необходимых условий для охраны и укрепления здоровья,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организации питания детей и работников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создание условий для занятия детей физической культурой и спортом;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содействие деятельности общественных объединений родителей (законных представителей) несовершеннолетних детей, осуществляемой в Учреждении и не запрещенной законодательством Российской Федерации;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организация научно-методической работы, в том числе организация и проведение научных и методических конференций, семинаров;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обеспечение создания и ведения официального сайта образовательной организации в сети «Интернет»;</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иные вопросы в соответствии с законодательством Российской Федерации.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3.13. Учреждение разрабатывает образовательные программы дошкольного образования в соответствии с федеральными государственными образовательным стандартам дошкольного образования и с учетом соответствующих примерных образовательных программ дошкольного образования.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3.14. Учреждение обязано осуществлять свою деятельность в соответствии с законодательством об образовании Российской Федерации, в том числе: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 обеспечивать реализацию в полном объеме образовательных программ дошкольного образования, соответствие качества подготовки детей установленным требованиям, соответствие применяемых форм, средств, </w:t>
      </w:r>
      <w:r w:rsidRPr="008E1646">
        <w:rPr>
          <w:rFonts w:ascii="Times New Roman" w:hAnsi="Times New Roman" w:cs="Times New Roman"/>
          <w:sz w:val="28"/>
          <w:szCs w:val="28"/>
        </w:rPr>
        <w:lastRenderedPageBreak/>
        <w:t>методов обучения и воспитания возрастным, психофизическим особенностям, склонностям, способностям, интересам и потребностям детей;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создавать безопасные условия обучения, воспитания детей, присмотра и ухода за детьми, их содержания в соответствии с установленными нормами, обеспечивающими жизнь и здоровье детей, работников образовательной организации;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соблюдать права и свободы детей, родителей (законных представителей) несовершеннолетних детей, работников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3.15. Учреждение несет ответственность в установленном законодательством Российской Федерации порядке за: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невыполнение или ненадлежащее выполнение функций, отнесенных к его компетенции;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реализацию не в полном объеме образовательных программ в соответствии с учебным планом;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качество образования;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жизнь и здоровье детей, работников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нарушение или незаконное ограничение права на образование и предусмотренных законодательством об образовании прав и свобод детей, родителей (законных представителей) несовершеннолетних детей;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нарушение требований к организации и осуществлению образовательной деятельности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Должностные лица Учреждения несут административную, уголовную, гражданско-правовую и дисциплинарную ответственность в соответствии с действующим законодательством Российской Федерации.</w:t>
      </w:r>
    </w:p>
    <w:p w:rsidR="00D56395" w:rsidRDefault="00D56395" w:rsidP="00D56395">
      <w:pPr>
        <w:ind w:left="360"/>
        <w:jc w:val="both"/>
        <w:rPr>
          <w:rFonts w:ascii="Times New Roman" w:eastAsia="Times New Roman" w:hAnsi="Times New Roman" w:cs="Times New Roman"/>
          <w:sz w:val="28"/>
          <w:szCs w:val="28"/>
          <w:lang w:eastAsia="ru-RU"/>
        </w:rPr>
      </w:pPr>
      <w:r w:rsidRPr="008E1646">
        <w:rPr>
          <w:rFonts w:ascii="Times New Roman" w:hAnsi="Times New Roman" w:cs="Times New Roman"/>
          <w:sz w:val="28"/>
          <w:szCs w:val="28"/>
        </w:rPr>
        <w:t>3.16. Количество групп в Учреждении определяется Учредителем, исходя из их предельной наполняемости, принятой 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w:t>
      </w:r>
      <w:r w:rsidRPr="008A24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Согласно перечню</w:t>
      </w:r>
      <w:r w:rsidRPr="00A050B2">
        <w:rPr>
          <w:rFonts w:ascii="Times New Roman" w:eastAsia="Times New Roman" w:hAnsi="Times New Roman" w:cs="Times New Roman"/>
          <w:sz w:val="28"/>
          <w:szCs w:val="28"/>
          <w:lang w:eastAsia="ru-RU"/>
        </w:rPr>
        <w:t xml:space="preserve"> льготных категорий граждан (</w:t>
      </w:r>
      <w:proofErr w:type="gramStart"/>
      <w:r w:rsidRPr="00A050B2">
        <w:rPr>
          <w:rFonts w:ascii="Times New Roman" w:eastAsia="Times New Roman" w:hAnsi="Times New Roman" w:cs="Times New Roman"/>
          <w:sz w:val="28"/>
          <w:szCs w:val="28"/>
          <w:lang w:eastAsia="ru-RU"/>
        </w:rPr>
        <w:t>установлен</w:t>
      </w:r>
      <w:r>
        <w:rPr>
          <w:rFonts w:ascii="Times New Roman" w:eastAsia="Times New Roman" w:hAnsi="Times New Roman" w:cs="Times New Roman"/>
          <w:sz w:val="28"/>
          <w:szCs w:val="28"/>
          <w:lang w:eastAsia="ru-RU"/>
        </w:rPr>
        <w:t>н</w:t>
      </w:r>
      <w:r w:rsidRPr="00A050B2">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х</w:t>
      </w:r>
      <w:r w:rsidRPr="00A050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050B2">
        <w:rPr>
          <w:rFonts w:ascii="Times New Roman" w:eastAsia="Times New Roman" w:hAnsi="Times New Roman" w:cs="Times New Roman"/>
          <w:sz w:val="28"/>
          <w:szCs w:val="28"/>
          <w:lang w:eastAsia="ru-RU"/>
        </w:rPr>
        <w:t>законами</w:t>
      </w:r>
      <w:proofErr w:type="gramEnd"/>
      <w:r w:rsidRPr="00A050B2">
        <w:rPr>
          <w:rFonts w:ascii="Times New Roman" w:eastAsia="Times New Roman" w:hAnsi="Times New Roman" w:cs="Times New Roman"/>
          <w:sz w:val="28"/>
          <w:szCs w:val="28"/>
          <w:lang w:eastAsia="ru-RU"/>
        </w:rPr>
        <w:t xml:space="preserve"> Российской Федерации, Указами Президента Российской Федерации, постановлениями Правительства РФ):</w:t>
      </w:r>
    </w:p>
    <w:p w:rsidR="00D56395" w:rsidRPr="008A2447" w:rsidRDefault="00D56395" w:rsidP="00D56395">
      <w:pPr>
        <w:ind w:left="360"/>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z w:val="28"/>
          <w:szCs w:val="28"/>
          <w:lang w:eastAsia="ru-RU"/>
        </w:rPr>
        <w:t>Право</w:t>
      </w:r>
      <w:r>
        <w:rPr>
          <w:rFonts w:ascii="Times New Roman" w:eastAsia="Times New Roman" w:hAnsi="Times New Roman" w:cs="Times New Roman"/>
          <w:sz w:val="28"/>
          <w:szCs w:val="28"/>
          <w:lang w:eastAsia="ru-RU"/>
        </w:rPr>
        <w:t>м</w:t>
      </w:r>
      <w:r w:rsidRPr="00A050B2">
        <w:rPr>
          <w:rFonts w:ascii="Times New Roman" w:eastAsia="Times New Roman" w:hAnsi="Times New Roman" w:cs="Times New Roman"/>
          <w:sz w:val="28"/>
          <w:szCs w:val="28"/>
          <w:lang w:eastAsia="ru-RU"/>
        </w:rPr>
        <w:t xml:space="preserve"> внеоче</w:t>
      </w:r>
      <w:r>
        <w:rPr>
          <w:rFonts w:ascii="Times New Roman" w:eastAsia="Times New Roman" w:hAnsi="Times New Roman" w:cs="Times New Roman"/>
          <w:sz w:val="28"/>
          <w:szCs w:val="28"/>
          <w:lang w:eastAsia="ru-RU"/>
        </w:rPr>
        <w:t>редного устройства в Учреждение</w:t>
      </w:r>
      <w:r w:rsidRPr="00A050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пользуются</w:t>
      </w:r>
      <w:r w:rsidRPr="00A050B2">
        <w:rPr>
          <w:rFonts w:ascii="Times New Roman" w:eastAsia="Times New Roman" w:hAnsi="Times New Roman" w:cs="Times New Roman"/>
          <w:sz w:val="28"/>
          <w:szCs w:val="28"/>
          <w:lang w:eastAsia="ru-RU"/>
        </w:rPr>
        <w:t>:</w:t>
      </w:r>
    </w:p>
    <w:p w:rsidR="00D56395" w:rsidRPr="00A050B2" w:rsidRDefault="00D56395" w:rsidP="00D56395">
      <w:pPr>
        <w:widowControl w:val="0"/>
        <w:numPr>
          <w:ilvl w:val="0"/>
          <w:numId w:val="4"/>
        </w:numPr>
        <w:shd w:val="clear" w:color="auto" w:fill="FFFFFF"/>
        <w:tabs>
          <w:tab w:val="left" w:pos="701"/>
        </w:tabs>
        <w:autoSpaceDE w:val="0"/>
        <w:autoSpaceDN w:val="0"/>
        <w:adjustRightInd w:val="0"/>
        <w:spacing w:after="0" w:line="240" w:lineRule="auto"/>
        <w:ind w:left="538"/>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pacing w:val="-2"/>
          <w:sz w:val="28"/>
          <w:szCs w:val="28"/>
          <w:lang w:eastAsia="ru-RU"/>
        </w:rPr>
        <w:t>дети судей;</w:t>
      </w:r>
    </w:p>
    <w:p w:rsidR="00D56395" w:rsidRPr="00A050B2" w:rsidRDefault="00D56395" w:rsidP="00D56395">
      <w:pPr>
        <w:widowControl w:val="0"/>
        <w:numPr>
          <w:ilvl w:val="0"/>
          <w:numId w:val="4"/>
        </w:numPr>
        <w:shd w:val="clear" w:color="auto" w:fill="FFFFFF"/>
        <w:tabs>
          <w:tab w:val="left" w:pos="701"/>
        </w:tabs>
        <w:autoSpaceDE w:val="0"/>
        <w:autoSpaceDN w:val="0"/>
        <w:adjustRightInd w:val="0"/>
        <w:spacing w:before="5" w:after="0" w:line="240" w:lineRule="auto"/>
        <w:ind w:left="538"/>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z w:val="28"/>
          <w:szCs w:val="28"/>
          <w:lang w:eastAsia="ru-RU"/>
        </w:rPr>
        <w:t>дети прокуроров и сотрудников Следственного комитета;</w:t>
      </w:r>
    </w:p>
    <w:p w:rsidR="00D56395" w:rsidRPr="00A050B2" w:rsidRDefault="00D56395" w:rsidP="00D56395">
      <w:pPr>
        <w:widowControl w:val="0"/>
        <w:numPr>
          <w:ilvl w:val="0"/>
          <w:numId w:val="4"/>
        </w:numPr>
        <w:shd w:val="clear" w:color="auto" w:fill="FFFFFF"/>
        <w:tabs>
          <w:tab w:val="left" w:pos="701"/>
        </w:tabs>
        <w:autoSpaceDE w:val="0"/>
        <w:autoSpaceDN w:val="0"/>
        <w:adjustRightInd w:val="0"/>
        <w:spacing w:after="0" w:line="240" w:lineRule="auto"/>
        <w:ind w:left="538" w:right="82"/>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pacing w:val="-1"/>
          <w:sz w:val="28"/>
          <w:szCs w:val="28"/>
          <w:lang w:eastAsia="ru-RU"/>
        </w:rPr>
        <w:t xml:space="preserve">дети граждан, подвергшихся воздействию радиации вследствие катастрофы на </w:t>
      </w:r>
      <w:r w:rsidRPr="00A050B2">
        <w:rPr>
          <w:rFonts w:ascii="Times New Roman" w:eastAsia="Times New Roman" w:hAnsi="Times New Roman" w:cs="Times New Roman"/>
          <w:sz w:val="28"/>
          <w:szCs w:val="28"/>
          <w:lang w:eastAsia="ru-RU"/>
        </w:rPr>
        <w:t>Чернобыльской АЭС и приравненных к ним категорий граждан;</w:t>
      </w:r>
    </w:p>
    <w:p w:rsidR="00D56395" w:rsidRPr="00A050B2" w:rsidRDefault="00D56395" w:rsidP="00D56395">
      <w:pPr>
        <w:shd w:val="clear" w:color="auto" w:fill="FFFFFF"/>
        <w:tabs>
          <w:tab w:val="left" w:pos="859"/>
        </w:tabs>
        <w:spacing w:before="5" w:after="0" w:line="240" w:lineRule="auto"/>
        <w:ind w:left="538" w:right="72"/>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z w:val="28"/>
          <w:szCs w:val="28"/>
          <w:lang w:eastAsia="ru-RU"/>
        </w:rPr>
        <w:t>-</w:t>
      </w:r>
      <w:r w:rsidRPr="00A050B2">
        <w:rPr>
          <w:rFonts w:ascii="Times New Roman" w:eastAsia="Times New Roman" w:hAnsi="Times New Roman" w:cs="Times New Roman"/>
          <w:sz w:val="28"/>
          <w:szCs w:val="28"/>
          <w:lang w:eastAsia="ru-RU"/>
        </w:rPr>
        <w:tab/>
        <w:t xml:space="preserve">дети погибших (пропавших без вести), умерших, ставших инвалидами </w:t>
      </w:r>
      <w:r w:rsidRPr="00A050B2">
        <w:rPr>
          <w:rFonts w:ascii="Times New Roman" w:eastAsia="Times New Roman" w:hAnsi="Times New Roman" w:cs="Times New Roman"/>
          <w:spacing w:val="-1"/>
          <w:sz w:val="28"/>
          <w:szCs w:val="28"/>
          <w:lang w:eastAsia="ru-RU"/>
        </w:rPr>
        <w:t xml:space="preserve">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w:t>
      </w:r>
      <w:r w:rsidRPr="00A050B2">
        <w:rPr>
          <w:rFonts w:ascii="Times New Roman" w:eastAsia="Times New Roman" w:hAnsi="Times New Roman" w:cs="Times New Roman"/>
          <w:sz w:val="28"/>
          <w:szCs w:val="28"/>
          <w:lang w:eastAsia="ru-RU"/>
        </w:rPr>
        <w:t xml:space="preserve">войск (сил) по проведению </w:t>
      </w:r>
      <w:r w:rsidRPr="00A050B2">
        <w:rPr>
          <w:rFonts w:ascii="Times New Roman" w:eastAsia="Times New Roman" w:hAnsi="Times New Roman" w:cs="Times New Roman"/>
          <w:sz w:val="28"/>
          <w:szCs w:val="28"/>
          <w:lang w:eastAsia="ru-RU"/>
        </w:rPr>
        <w:lastRenderedPageBreak/>
        <w:t xml:space="preserve">контртеррористических операций на территории </w:t>
      </w:r>
      <w:proofErr w:type="gramStart"/>
      <w:r w:rsidRPr="00A050B2">
        <w:rPr>
          <w:rFonts w:ascii="Times New Roman" w:eastAsia="Times New Roman" w:hAnsi="Times New Roman" w:cs="Times New Roman"/>
          <w:sz w:val="28"/>
          <w:szCs w:val="28"/>
          <w:lang w:eastAsia="ru-RU"/>
        </w:rPr>
        <w:t>Северо-Кавказского</w:t>
      </w:r>
      <w:proofErr w:type="gramEnd"/>
      <w:r w:rsidRPr="00A050B2">
        <w:rPr>
          <w:rFonts w:ascii="Times New Roman" w:eastAsia="Times New Roman" w:hAnsi="Times New Roman" w:cs="Times New Roman"/>
          <w:sz w:val="28"/>
          <w:szCs w:val="28"/>
          <w:lang w:eastAsia="ru-RU"/>
        </w:rPr>
        <w:t xml:space="preserve"> региона Российской Федерации;</w:t>
      </w:r>
    </w:p>
    <w:p w:rsidR="00D56395" w:rsidRPr="00A050B2" w:rsidRDefault="00D56395" w:rsidP="00D56395">
      <w:pPr>
        <w:shd w:val="clear" w:color="auto" w:fill="FFFFFF"/>
        <w:tabs>
          <w:tab w:val="left" w:pos="701"/>
        </w:tabs>
        <w:spacing w:after="0" w:line="240" w:lineRule="auto"/>
        <w:ind w:left="538" w:right="82"/>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z w:val="28"/>
          <w:szCs w:val="28"/>
          <w:lang w:eastAsia="ru-RU"/>
        </w:rPr>
        <w:t>-</w:t>
      </w:r>
      <w:r w:rsidRPr="00A050B2">
        <w:rPr>
          <w:rFonts w:ascii="Times New Roman" w:eastAsia="Times New Roman" w:hAnsi="Times New Roman" w:cs="Times New Roman"/>
          <w:sz w:val="28"/>
          <w:szCs w:val="28"/>
          <w:lang w:eastAsia="ru-RU"/>
        </w:rPr>
        <w:tab/>
      </w:r>
      <w:r w:rsidRPr="00A050B2">
        <w:rPr>
          <w:rFonts w:ascii="Times New Roman" w:eastAsia="Times New Roman" w:hAnsi="Times New Roman" w:cs="Times New Roman"/>
          <w:spacing w:val="-1"/>
          <w:sz w:val="28"/>
          <w:szCs w:val="28"/>
          <w:lang w:eastAsia="ru-RU"/>
        </w:rPr>
        <w:t xml:space="preserve">дети военнослужащих и сотрудников органов внутренних дел, государственной </w:t>
      </w:r>
      <w:r w:rsidRPr="00A050B2">
        <w:rPr>
          <w:rFonts w:ascii="Times New Roman" w:eastAsia="Times New Roman" w:hAnsi="Times New Roman" w:cs="Times New Roman"/>
          <w:sz w:val="28"/>
          <w:szCs w:val="28"/>
          <w:lang w:eastAsia="ru-RU"/>
        </w:rPr>
        <w:t>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D56395" w:rsidRPr="00A050B2" w:rsidRDefault="00D56395" w:rsidP="00D56395">
      <w:pPr>
        <w:spacing w:after="0" w:line="240" w:lineRule="auto"/>
        <w:ind w:left="568"/>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z w:val="28"/>
          <w:szCs w:val="28"/>
          <w:lang w:eastAsia="ru-RU"/>
        </w:rPr>
        <w:t>Право</w:t>
      </w:r>
      <w:r>
        <w:rPr>
          <w:rFonts w:ascii="Times New Roman" w:eastAsia="Times New Roman" w:hAnsi="Times New Roman" w:cs="Times New Roman"/>
          <w:sz w:val="28"/>
          <w:szCs w:val="28"/>
          <w:lang w:eastAsia="ru-RU"/>
        </w:rPr>
        <w:t>м</w:t>
      </w:r>
      <w:r w:rsidRPr="00A050B2">
        <w:rPr>
          <w:rFonts w:ascii="Times New Roman" w:eastAsia="Times New Roman" w:hAnsi="Times New Roman" w:cs="Times New Roman"/>
          <w:sz w:val="28"/>
          <w:szCs w:val="28"/>
          <w:lang w:eastAsia="ru-RU"/>
        </w:rPr>
        <w:t xml:space="preserve"> первооче</w:t>
      </w:r>
      <w:r>
        <w:rPr>
          <w:rFonts w:ascii="Times New Roman" w:eastAsia="Times New Roman" w:hAnsi="Times New Roman" w:cs="Times New Roman"/>
          <w:sz w:val="28"/>
          <w:szCs w:val="28"/>
          <w:lang w:eastAsia="ru-RU"/>
        </w:rPr>
        <w:t>редного устройства в Учреждение пользуются</w:t>
      </w:r>
      <w:r w:rsidRPr="00A050B2">
        <w:rPr>
          <w:rFonts w:ascii="Times New Roman" w:eastAsia="Times New Roman" w:hAnsi="Times New Roman" w:cs="Times New Roman"/>
          <w:sz w:val="28"/>
          <w:szCs w:val="28"/>
          <w:lang w:eastAsia="ru-RU"/>
        </w:rPr>
        <w:t>:</w:t>
      </w:r>
    </w:p>
    <w:p w:rsidR="00D56395" w:rsidRPr="00A050B2" w:rsidRDefault="00D56395" w:rsidP="00D56395">
      <w:pPr>
        <w:widowControl w:val="0"/>
        <w:numPr>
          <w:ilvl w:val="0"/>
          <w:numId w:val="4"/>
        </w:numPr>
        <w:shd w:val="clear" w:color="auto" w:fill="FFFFFF"/>
        <w:tabs>
          <w:tab w:val="left" w:pos="701"/>
        </w:tabs>
        <w:autoSpaceDE w:val="0"/>
        <w:autoSpaceDN w:val="0"/>
        <w:adjustRightInd w:val="0"/>
        <w:spacing w:before="5" w:after="0" w:line="240" w:lineRule="auto"/>
        <w:ind w:left="538"/>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z w:val="28"/>
          <w:szCs w:val="28"/>
          <w:lang w:eastAsia="ru-RU"/>
        </w:rPr>
        <w:t>дети-инвалиды;</w:t>
      </w:r>
    </w:p>
    <w:p w:rsidR="00D56395" w:rsidRPr="00A050B2" w:rsidRDefault="00D56395" w:rsidP="00D56395">
      <w:pPr>
        <w:widowControl w:val="0"/>
        <w:numPr>
          <w:ilvl w:val="0"/>
          <w:numId w:val="4"/>
        </w:numPr>
        <w:shd w:val="clear" w:color="auto" w:fill="FFFFFF"/>
        <w:tabs>
          <w:tab w:val="left" w:pos="701"/>
        </w:tabs>
        <w:autoSpaceDE w:val="0"/>
        <w:autoSpaceDN w:val="0"/>
        <w:adjustRightInd w:val="0"/>
        <w:spacing w:before="5" w:after="0" w:line="240" w:lineRule="auto"/>
        <w:ind w:left="538"/>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z w:val="28"/>
          <w:szCs w:val="28"/>
          <w:lang w:eastAsia="ru-RU"/>
        </w:rPr>
        <w:t>дети, один из родителей которых является инвалидом;</w:t>
      </w:r>
    </w:p>
    <w:p w:rsidR="00D56395" w:rsidRPr="00A050B2" w:rsidRDefault="00D56395" w:rsidP="00D56395">
      <w:pPr>
        <w:widowControl w:val="0"/>
        <w:numPr>
          <w:ilvl w:val="0"/>
          <w:numId w:val="4"/>
        </w:numPr>
        <w:shd w:val="clear" w:color="auto" w:fill="FFFFFF"/>
        <w:tabs>
          <w:tab w:val="left" w:pos="701"/>
        </w:tabs>
        <w:autoSpaceDE w:val="0"/>
        <w:autoSpaceDN w:val="0"/>
        <w:adjustRightInd w:val="0"/>
        <w:spacing w:before="5" w:after="0" w:line="240" w:lineRule="auto"/>
        <w:ind w:left="538"/>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z w:val="28"/>
          <w:szCs w:val="28"/>
          <w:lang w:eastAsia="ru-RU"/>
        </w:rPr>
        <w:t>дети из многодетных семей;</w:t>
      </w:r>
    </w:p>
    <w:p w:rsidR="00D56395" w:rsidRPr="00A050B2" w:rsidRDefault="00D56395" w:rsidP="00D56395">
      <w:pPr>
        <w:widowControl w:val="0"/>
        <w:numPr>
          <w:ilvl w:val="0"/>
          <w:numId w:val="4"/>
        </w:numPr>
        <w:shd w:val="clear" w:color="auto" w:fill="FFFFFF"/>
        <w:tabs>
          <w:tab w:val="left" w:pos="701"/>
        </w:tabs>
        <w:autoSpaceDE w:val="0"/>
        <w:autoSpaceDN w:val="0"/>
        <w:adjustRightInd w:val="0"/>
        <w:spacing w:before="5" w:after="0" w:line="240" w:lineRule="auto"/>
        <w:ind w:left="538"/>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z w:val="28"/>
          <w:szCs w:val="28"/>
          <w:lang w:eastAsia="ru-RU"/>
        </w:rPr>
        <w:t>дети сотрудника полиции;</w:t>
      </w:r>
    </w:p>
    <w:p w:rsidR="00D56395" w:rsidRPr="00A050B2" w:rsidRDefault="00D56395" w:rsidP="00D56395">
      <w:pPr>
        <w:widowControl w:val="0"/>
        <w:numPr>
          <w:ilvl w:val="0"/>
          <w:numId w:val="4"/>
        </w:numPr>
        <w:shd w:val="clear" w:color="auto" w:fill="FFFFFF"/>
        <w:tabs>
          <w:tab w:val="left" w:pos="701"/>
        </w:tabs>
        <w:autoSpaceDE w:val="0"/>
        <w:autoSpaceDN w:val="0"/>
        <w:adjustRightInd w:val="0"/>
        <w:spacing w:before="5" w:after="0" w:line="240" w:lineRule="auto"/>
        <w:ind w:left="538"/>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z w:val="28"/>
          <w:szCs w:val="28"/>
          <w:lang w:eastAsia="ru-RU"/>
        </w:rPr>
        <w:t>дети военнослужащих;</w:t>
      </w:r>
    </w:p>
    <w:p w:rsidR="00D56395" w:rsidRPr="00A050B2" w:rsidRDefault="00D56395" w:rsidP="00D56395">
      <w:pPr>
        <w:widowControl w:val="0"/>
        <w:numPr>
          <w:ilvl w:val="0"/>
          <w:numId w:val="4"/>
        </w:numPr>
        <w:shd w:val="clear" w:color="auto" w:fill="FFFFFF"/>
        <w:tabs>
          <w:tab w:val="left" w:pos="701"/>
        </w:tabs>
        <w:autoSpaceDE w:val="0"/>
        <w:autoSpaceDN w:val="0"/>
        <w:adjustRightInd w:val="0"/>
        <w:spacing w:before="5" w:after="0" w:line="240" w:lineRule="auto"/>
        <w:ind w:left="538"/>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z w:val="28"/>
          <w:szCs w:val="28"/>
          <w:lang w:eastAsia="ru-RU"/>
        </w:rPr>
        <w:t>дети сотрудников и военнослужащих федеральной противопожарной службы;</w:t>
      </w:r>
    </w:p>
    <w:p w:rsidR="00D56395" w:rsidRPr="00A050B2" w:rsidRDefault="00D56395" w:rsidP="00D56395">
      <w:pPr>
        <w:widowControl w:val="0"/>
        <w:numPr>
          <w:ilvl w:val="0"/>
          <w:numId w:val="4"/>
        </w:numPr>
        <w:shd w:val="clear" w:color="auto" w:fill="FFFFFF"/>
        <w:tabs>
          <w:tab w:val="left" w:pos="701"/>
        </w:tabs>
        <w:autoSpaceDE w:val="0"/>
        <w:autoSpaceDN w:val="0"/>
        <w:adjustRightInd w:val="0"/>
        <w:spacing w:before="5" w:after="0" w:line="240" w:lineRule="auto"/>
        <w:ind w:left="538"/>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z w:val="28"/>
          <w:szCs w:val="28"/>
          <w:lang w:eastAsia="ru-RU"/>
        </w:rPr>
        <w:t>дети сотрудников федеральной службы по контролю за оборотом наркотических средств и психотропных веществ</w:t>
      </w:r>
    </w:p>
    <w:p w:rsidR="00D56395" w:rsidRPr="00A050B2" w:rsidRDefault="00D56395" w:rsidP="00D56395">
      <w:pPr>
        <w:widowControl w:val="0"/>
        <w:numPr>
          <w:ilvl w:val="0"/>
          <w:numId w:val="4"/>
        </w:numPr>
        <w:shd w:val="clear" w:color="auto" w:fill="FFFFFF"/>
        <w:tabs>
          <w:tab w:val="left" w:pos="701"/>
        </w:tabs>
        <w:autoSpaceDE w:val="0"/>
        <w:autoSpaceDN w:val="0"/>
        <w:adjustRightInd w:val="0"/>
        <w:spacing w:before="5" w:after="0" w:line="240" w:lineRule="auto"/>
        <w:ind w:left="538"/>
        <w:jc w:val="both"/>
        <w:rPr>
          <w:rFonts w:ascii="Times New Roman" w:eastAsia="Times New Roman" w:hAnsi="Times New Roman" w:cs="Times New Roman"/>
          <w:sz w:val="28"/>
          <w:szCs w:val="28"/>
          <w:lang w:eastAsia="ru-RU"/>
        </w:rPr>
      </w:pPr>
      <w:r w:rsidRPr="00A050B2">
        <w:rPr>
          <w:rFonts w:ascii="Times New Roman" w:eastAsia="Times New Roman" w:hAnsi="Times New Roman" w:cs="Times New Roman"/>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Наполняемость групп</w:t>
      </w:r>
      <w:r>
        <w:rPr>
          <w:rFonts w:ascii="Times New Roman" w:hAnsi="Times New Roman" w:cs="Times New Roman"/>
          <w:sz w:val="28"/>
          <w:szCs w:val="28"/>
        </w:rPr>
        <w:t>ы</w:t>
      </w:r>
      <w:r w:rsidRPr="008E1646">
        <w:rPr>
          <w:rFonts w:ascii="Times New Roman" w:hAnsi="Times New Roman" w:cs="Times New Roman"/>
          <w:sz w:val="28"/>
          <w:szCs w:val="28"/>
        </w:rPr>
        <w:t xml:space="preserve"> определяется с учетом возраста детей, их состояния здоровья, специфики основной образовательной программы, а также с учетом санитарно-эпидемиологических требований к устройству, содержанию и организации режима работы дошкольных образовательных организаций.</w:t>
      </w:r>
    </w:p>
    <w:p w:rsidR="00D56395" w:rsidRPr="008A2447" w:rsidRDefault="00D56395" w:rsidP="00D56395">
      <w:pPr>
        <w:ind w:left="360"/>
        <w:jc w:val="both"/>
        <w:rPr>
          <w:rFonts w:ascii="Times New Roman" w:eastAsia="Times New Roman" w:hAnsi="Times New Roman" w:cs="Times New Roman"/>
          <w:sz w:val="28"/>
          <w:szCs w:val="28"/>
          <w:lang w:eastAsia="ru-RU"/>
        </w:rPr>
      </w:pPr>
      <w:r w:rsidRPr="008E1646">
        <w:rPr>
          <w:rFonts w:ascii="Times New Roman" w:hAnsi="Times New Roman" w:cs="Times New Roman"/>
          <w:sz w:val="28"/>
          <w:szCs w:val="28"/>
        </w:rPr>
        <w:t>3.17. В Учреждении могут организовываться разновозрастные (смешанные) группы детей с учетом возможности организации в них режима дня, соответствующего анатомо-физиологическим особенностям каждой возрастной группы.</w:t>
      </w:r>
      <w:r w:rsidRPr="00A050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 xml:space="preserve"> </w:t>
      </w:r>
    </w:p>
    <w:p w:rsidR="00D56395"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3.18</w:t>
      </w:r>
      <w:r w:rsidRPr="008E1646">
        <w:rPr>
          <w:rFonts w:ascii="Times New Roman" w:hAnsi="Times New Roman" w:cs="Times New Roman"/>
          <w:sz w:val="28"/>
          <w:szCs w:val="28"/>
        </w:rPr>
        <w:t xml:space="preserve">. Содержание образовательного процесса в Учреждении определяется основной образовательной программой дошкольного образования, разрабатываемой и утверждаемой Учреждением самостоятельно. </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3.19</w:t>
      </w:r>
      <w:r w:rsidRPr="008E1646">
        <w:rPr>
          <w:rFonts w:ascii="Times New Roman" w:hAnsi="Times New Roman" w:cs="Times New Roman"/>
          <w:sz w:val="28"/>
          <w:szCs w:val="28"/>
        </w:rPr>
        <w:t>.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3.20</w:t>
      </w:r>
      <w:r w:rsidRPr="008E1646">
        <w:rPr>
          <w:rFonts w:ascii="Times New Roman" w:hAnsi="Times New Roman" w:cs="Times New Roman"/>
          <w:sz w:val="28"/>
          <w:szCs w:val="28"/>
        </w:rPr>
        <w:t xml:space="preserve">. Основная образовательная программа может реализовываться в течение всего времени пребывания детей в Учреждении. </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Pr="008E1646">
        <w:rPr>
          <w:rFonts w:ascii="Times New Roman" w:hAnsi="Times New Roman" w:cs="Times New Roman"/>
          <w:sz w:val="28"/>
          <w:szCs w:val="28"/>
        </w:rPr>
        <w:t>. Образовательная деятельность в Учреждении ведется на русском и татарском языках.</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3.22</w:t>
      </w:r>
      <w:r w:rsidRPr="008E1646">
        <w:rPr>
          <w:rFonts w:ascii="Times New Roman" w:hAnsi="Times New Roman" w:cs="Times New Roman"/>
          <w:sz w:val="28"/>
          <w:szCs w:val="28"/>
        </w:rPr>
        <w:t xml:space="preserve">. Образовательная программа дошкольного образования реализуется в специально организованных формах деятельности: групповые, </w:t>
      </w:r>
      <w:r w:rsidRPr="008E1646">
        <w:rPr>
          <w:rFonts w:ascii="Times New Roman" w:hAnsi="Times New Roman" w:cs="Times New Roman"/>
          <w:sz w:val="28"/>
          <w:szCs w:val="28"/>
        </w:rPr>
        <w:lastRenderedPageBreak/>
        <w:t>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8E1646">
        <w:rPr>
          <w:rFonts w:ascii="Times New Roman" w:hAnsi="Times New Roman" w:cs="Times New Roman"/>
          <w:sz w:val="28"/>
          <w:szCs w:val="28"/>
        </w:rPr>
        <w:t>. 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социально-коммуникативное развитие;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познавательное развитие;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речевое развитие;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художественно-эстетическое развитие;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физическое развитие.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3.24</w:t>
      </w:r>
      <w:r w:rsidRPr="008E1646">
        <w:rPr>
          <w:rFonts w:ascii="Times New Roman" w:hAnsi="Times New Roman" w:cs="Times New Roman"/>
          <w:sz w:val="28"/>
          <w:szCs w:val="28"/>
        </w:rPr>
        <w:t>. При реализации образовательной программы дошкольного образования может проводиться оценка индивидуального развития детей.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3.25</w:t>
      </w:r>
      <w:r w:rsidRPr="00B37DC8">
        <w:rPr>
          <w:rFonts w:ascii="Times New Roman" w:hAnsi="Times New Roman" w:cs="Times New Roman"/>
          <w:sz w:val="28"/>
          <w:szCs w:val="28"/>
        </w:rPr>
        <w:t>. Содержание дошкольного образования и условия организации обучения и воспитания детей с ограниченными возможностями здоровья в Учреждении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D56395"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При осуществлении образовательной деятельности по адаптированным образовательным программам дошкольного образования, в Учреждении создаются специальные условия для получения дошкольного образования детьми с ограниченными возможностями здоровья. </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3.26</w:t>
      </w:r>
      <w:r w:rsidRPr="008E1646">
        <w:rPr>
          <w:rFonts w:ascii="Times New Roman" w:hAnsi="Times New Roman" w:cs="Times New Roman"/>
          <w:sz w:val="28"/>
          <w:szCs w:val="28"/>
        </w:rPr>
        <w:t xml:space="preserve">.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w:t>
      </w:r>
      <w:r w:rsidRPr="008E1646">
        <w:rPr>
          <w:rFonts w:ascii="Times New Roman" w:hAnsi="Times New Roman" w:cs="Times New Roman"/>
          <w:sz w:val="28"/>
          <w:szCs w:val="28"/>
        </w:rPr>
        <w:lastRenderedPageBreak/>
        <w:t>обучение по образовательным программам дошкольного образования организуется на дому или в медицинских организациях.</w:t>
      </w:r>
    </w:p>
    <w:p w:rsidR="00D56395"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3.27</w:t>
      </w:r>
      <w:r w:rsidRPr="008E1646">
        <w:rPr>
          <w:rFonts w:ascii="Times New Roman" w:hAnsi="Times New Roman" w:cs="Times New Roman"/>
          <w:sz w:val="28"/>
          <w:szCs w:val="28"/>
        </w:rPr>
        <w:t xml:space="preserve">. Учреждение работает по режиму пятидневной рабочей недели с </w:t>
      </w:r>
      <w:r>
        <w:rPr>
          <w:rFonts w:ascii="Times New Roman" w:hAnsi="Times New Roman" w:cs="Times New Roman"/>
          <w:sz w:val="28"/>
          <w:szCs w:val="28"/>
        </w:rPr>
        <w:t>девяти</w:t>
      </w:r>
      <w:r w:rsidRPr="00B37DC8">
        <w:rPr>
          <w:rFonts w:ascii="Times New Roman" w:hAnsi="Times New Roman" w:cs="Times New Roman"/>
          <w:sz w:val="28"/>
          <w:szCs w:val="28"/>
        </w:rPr>
        <w:t>часовым пребыванием воспитанников с 07.00 до 16.00 и календарным временем посещения - круглогодично. Суббота, воскресенье и праздничные дни — нерабочие (выходные)</w:t>
      </w:r>
      <w:r>
        <w:rPr>
          <w:rFonts w:ascii="Times New Roman" w:hAnsi="Times New Roman" w:cs="Times New Roman"/>
          <w:sz w:val="28"/>
          <w:szCs w:val="28"/>
        </w:rPr>
        <w:t>, предпраздничные дни сокращаются на один час</w:t>
      </w:r>
      <w:r w:rsidRPr="00B37DC8">
        <w:rPr>
          <w:rFonts w:ascii="Times New Roman" w:hAnsi="Times New Roman" w:cs="Times New Roman"/>
          <w:sz w:val="28"/>
          <w:szCs w:val="28"/>
        </w:rPr>
        <w:t xml:space="preserve">. </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3.28</w:t>
      </w:r>
      <w:r w:rsidRPr="008E1646">
        <w:rPr>
          <w:rFonts w:ascii="Times New Roman" w:hAnsi="Times New Roman" w:cs="Times New Roman"/>
          <w:sz w:val="28"/>
          <w:szCs w:val="28"/>
        </w:rPr>
        <w:t>. Ежедневный утренний прием детей провод</w:t>
      </w:r>
      <w:r>
        <w:rPr>
          <w:rFonts w:ascii="Times New Roman" w:hAnsi="Times New Roman" w:cs="Times New Roman"/>
          <w:sz w:val="28"/>
          <w:szCs w:val="28"/>
        </w:rPr>
        <w:t>и</w:t>
      </w:r>
      <w:r w:rsidRPr="008E1646">
        <w:rPr>
          <w:rFonts w:ascii="Times New Roman" w:hAnsi="Times New Roman" w:cs="Times New Roman"/>
          <w:sz w:val="28"/>
          <w:szCs w:val="28"/>
        </w:rPr>
        <w:t>т воспитател</w:t>
      </w:r>
      <w:r>
        <w:rPr>
          <w:rFonts w:ascii="Times New Roman" w:hAnsi="Times New Roman" w:cs="Times New Roman"/>
          <w:color w:val="0D0D0D" w:themeColor="text1" w:themeTint="F2"/>
          <w:sz w:val="28"/>
          <w:szCs w:val="28"/>
        </w:rPr>
        <w:t>ь</w:t>
      </w:r>
      <w:r w:rsidRPr="008E1646">
        <w:rPr>
          <w:rFonts w:ascii="Times New Roman" w:hAnsi="Times New Roman" w:cs="Times New Roman"/>
          <w:sz w:val="28"/>
          <w:szCs w:val="28"/>
        </w:rPr>
        <w:t xml:space="preserve">, </w:t>
      </w:r>
      <w:r>
        <w:rPr>
          <w:rFonts w:ascii="Times New Roman" w:hAnsi="Times New Roman" w:cs="Times New Roman"/>
          <w:sz w:val="28"/>
          <w:szCs w:val="28"/>
        </w:rPr>
        <w:t>который</w:t>
      </w:r>
      <w:r w:rsidRPr="008E1646">
        <w:rPr>
          <w:rFonts w:ascii="Times New Roman" w:hAnsi="Times New Roman" w:cs="Times New Roman"/>
          <w:sz w:val="28"/>
          <w:szCs w:val="28"/>
        </w:rPr>
        <w:t xml:space="preserve"> </w:t>
      </w:r>
      <w:r>
        <w:rPr>
          <w:rFonts w:ascii="Times New Roman" w:hAnsi="Times New Roman" w:cs="Times New Roman"/>
          <w:sz w:val="28"/>
          <w:szCs w:val="28"/>
        </w:rPr>
        <w:t>опрашивае</w:t>
      </w:r>
      <w:r w:rsidRPr="008E1646">
        <w:rPr>
          <w:rFonts w:ascii="Times New Roman" w:hAnsi="Times New Roman" w:cs="Times New Roman"/>
          <w:sz w:val="28"/>
          <w:szCs w:val="28"/>
        </w:rPr>
        <w:t>т родителей о состоянии здоровья детей.</w:t>
      </w:r>
    </w:p>
    <w:p w:rsidR="00D56395" w:rsidRPr="008A407C"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Выявленные больные дети или дети с подозрением на заболевание в </w:t>
      </w:r>
      <w:r w:rsidRPr="008A407C">
        <w:rPr>
          <w:rFonts w:ascii="Times New Roman" w:hAnsi="Times New Roman" w:cs="Times New Roman"/>
          <w:sz w:val="28"/>
          <w:szCs w:val="28"/>
        </w:rPr>
        <w:t xml:space="preserve">Учреждение не принимаются; заболевших в течение дня детей изолируют от здоровых </w:t>
      </w:r>
      <w:proofErr w:type="gramStart"/>
      <w:r w:rsidRPr="008A407C">
        <w:rPr>
          <w:rFonts w:ascii="Times New Roman" w:hAnsi="Times New Roman" w:cs="Times New Roman"/>
          <w:sz w:val="28"/>
          <w:szCs w:val="28"/>
        </w:rPr>
        <w:t>детей  до</w:t>
      </w:r>
      <w:proofErr w:type="gramEnd"/>
      <w:r w:rsidRPr="008A407C">
        <w:rPr>
          <w:rFonts w:ascii="Times New Roman" w:hAnsi="Times New Roman" w:cs="Times New Roman"/>
          <w:sz w:val="28"/>
          <w:szCs w:val="28"/>
        </w:rPr>
        <w:t xml:space="preserve"> прихода родителей (законных представителей) или направляют в лечебное учреждение.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3.29</w:t>
      </w:r>
      <w:r w:rsidRPr="008E1646">
        <w:rPr>
          <w:rFonts w:ascii="Times New Roman" w:hAnsi="Times New Roman" w:cs="Times New Roman"/>
          <w:sz w:val="28"/>
          <w:szCs w:val="28"/>
        </w:rPr>
        <w:t>. После перенесенного заболевания, а также отсутствия более 5 дней (за исключением выходных и праздничных дней), детей принимают в Учреждение только при наличии справки с указанием диагноза, длительности заболевания, проведенного лечения, сведений об отсутствии контакта с инфекционными больными.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3.30</w:t>
      </w:r>
      <w:r w:rsidRPr="008E1646">
        <w:rPr>
          <w:rFonts w:ascii="Times New Roman" w:hAnsi="Times New Roman" w:cs="Times New Roman"/>
          <w:sz w:val="28"/>
          <w:szCs w:val="28"/>
        </w:rPr>
        <w:t>. Режим дня в Учреждении устанавливается в соответствии с возрастными особенностями детей и способствует их гармоничному развитию.</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3.31</w:t>
      </w:r>
      <w:r w:rsidRPr="008E1646">
        <w:rPr>
          <w:rFonts w:ascii="Times New Roman" w:hAnsi="Times New Roman" w:cs="Times New Roman"/>
          <w:sz w:val="28"/>
          <w:szCs w:val="28"/>
        </w:rPr>
        <w:t>. 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санитарно-эпидемиологическими требованиями к устройству, содержанию и организации режима работы дошкольных образовательных организаций.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3.32</w:t>
      </w:r>
      <w:r w:rsidRPr="008E1646">
        <w:rPr>
          <w:rFonts w:ascii="Times New Roman" w:hAnsi="Times New Roman" w:cs="Times New Roman"/>
          <w:sz w:val="28"/>
          <w:szCs w:val="28"/>
        </w:rPr>
        <w:t>. Домашние задания воспитанникам Учреждения не задаются.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3.33</w:t>
      </w:r>
      <w:r w:rsidRPr="008E1646">
        <w:rPr>
          <w:rFonts w:ascii="Times New Roman" w:hAnsi="Times New Roman" w:cs="Times New Roman"/>
          <w:sz w:val="28"/>
          <w:szCs w:val="28"/>
        </w:rPr>
        <w:t>. Учреждение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и дополнительных общеразвивающих программ осуществляется на основании договора между Учреждением и иными указанными организациями.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3.34</w:t>
      </w:r>
      <w:r w:rsidRPr="008E1646">
        <w:rPr>
          <w:rFonts w:ascii="Times New Roman" w:hAnsi="Times New Roman" w:cs="Times New Roman"/>
          <w:sz w:val="28"/>
          <w:szCs w:val="28"/>
        </w:rPr>
        <w:t>. Учреждение реализует дополнительные общеразвивающие программы в течение всего календарного года, включая каникулярное время.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3.35</w:t>
      </w:r>
      <w:r w:rsidRPr="008E1646">
        <w:rPr>
          <w:rFonts w:ascii="Times New Roman" w:hAnsi="Times New Roman" w:cs="Times New Roman"/>
          <w:sz w:val="28"/>
          <w:szCs w:val="28"/>
        </w:rPr>
        <w:t>. 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3.36</w:t>
      </w:r>
      <w:r w:rsidRPr="008E1646">
        <w:rPr>
          <w:rFonts w:ascii="Times New Roman" w:hAnsi="Times New Roman" w:cs="Times New Roman"/>
          <w:sz w:val="28"/>
          <w:szCs w:val="28"/>
        </w:rPr>
        <w:t xml:space="preserve">. Учреждение организует образовательный процесс по дополнительным общеразвивающим программам в соответствии с объединениями по интересам, сформированным в группы воспитанников одного возраста или разных возрастных категорий (разновозрастные группы). </w:t>
      </w:r>
      <w:r w:rsidRPr="008E1646">
        <w:rPr>
          <w:rFonts w:ascii="Times New Roman" w:hAnsi="Times New Roman" w:cs="Times New Roman"/>
          <w:sz w:val="28"/>
          <w:szCs w:val="28"/>
        </w:rPr>
        <w:lastRenderedPageBreak/>
        <w:t>Занятия в объединениях могут проводиться по группам, индивидуально или всем составом объединения.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3.37</w:t>
      </w:r>
      <w:r w:rsidRPr="008E1646">
        <w:rPr>
          <w:rFonts w:ascii="Times New Roman" w:hAnsi="Times New Roman" w:cs="Times New Roman"/>
          <w:sz w:val="28"/>
          <w:szCs w:val="28"/>
        </w:rPr>
        <w:t>. Занятия в объединениях по дополнительным общеразвивающим программам могут проводиться различной направленности (технической, естественнонаучной, физкультурно-спортивной, художественной, туристско-краеведческой и иной, предусмотренной локальными актами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3.38</w:t>
      </w:r>
      <w:r w:rsidRPr="008E1646">
        <w:rPr>
          <w:rFonts w:ascii="Times New Roman" w:hAnsi="Times New Roman" w:cs="Times New Roman"/>
          <w:sz w:val="28"/>
          <w:szCs w:val="28"/>
        </w:rPr>
        <w:t>. Количество воспитанников в объединении, их возрастные категории, а также продолжительность занятий в объединении зависят от направленности дополнительных общеразвивающих программ и определяются локальным нормативным актом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3.39</w:t>
      </w:r>
      <w:r w:rsidRPr="008E1646">
        <w:rPr>
          <w:rFonts w:ascii="Times New Roman" w:hAnsi="Times New Roman" w:cs="Times New Roman"/>
          <w:sz w:val="28"/>
          <w:szCs w:val="28"/>
        </w:rPr>
        <w:t>. Организация образовательного процесса дополнительного образования детей предусматривает возможность участия родителей (законных представителей) воспитанников в работе объединений с согласия педагога дополнительного образования и без включения их в списочный состав объединений.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3.40</w:t>
      </w:r>
      <w:r w:rsidRPr="008E1646">
        <w:rPr>
          <w:rFonts w:ascii="Times New Roman" w:hAnsi="Times New Roman" w:cs="Times New Roman"/>
          <w:sz w:val="28"/>
          <w:szCs w:val="28"/>
        </w:rPr>
        <w:t>. Для детей с ограниченными возможностями здоровья, детей-инвалидов Учреждение организует образовательный процесс по дополнительным общеразвивающим программам с учетом особенностей психофизического развития указанных: категорий детей.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Занятия в объединениях с детьми с ограниченными возможностями здоровья, детьми-инвалидами могут быть организованы как совместно с другими детьми, так и в отдельных группах или в отдельных организациях, осуществляющих образовательную деятельность. При включении в него детей с ограниченными возможностями здоровья и (или) детей-инвалидов численный состав объединения может быть уменьшен.</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3.41</w:t>
      </w:r>
      <w:r w:rsidRPr="008E1646">
        <w:rPr>
          <w:rFonts w:ascii="Times New Roman" w:hAnsi="Times New Roman" w:cs="Times New Roman"/>
          <w:sz w:val="28"/>
          <w:szCs w:val="28"/>
        </w:rPr>
        <w:t>. Занятия проводятся в соответствии с учебным планом и расписанием занятий, разрабатываемым Учреждением самостоятельно.</w:t>
      </w:r>
    </w:p>
    <w:p w:rsidR="00D56395"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Занятия по дополнительному образованию (студии, кружки, секции и т.п.) для детей дошкольного возраста не проводятся за счет времени, отведенного на прогулку и дневной сон.</w:t>
      </w:r>
    </w:p>
    <w:p w:rsidR="00D56395" w:rsidRPr="00343C05" w:rsidRDefault="00D56395" w:rsidP="00D56395">
      <w:pPr>
        <w:pStyle w:val="af"/>
        <w:ind w:left="0" w:firstLine="0"/>
        <w:rPr>
          <w:sz w:val="28"/>
          <w:szCs w:val="28"/>
        </w:rPr>
      </w:pPr>
      <w:r>
        <w:rPr>
          <w:sz w:val="28"/>
          <w:szCs w:val="28"/>
        </w:rPr>
        <w:t xml:space="preserve">         3.42</w:t>
      </w:r>
      <w:r w:rsidRPr="00343C05">
        <w:rPr>
          <w:rFonts w:eastAsia="Calibri"/>
          <w:sz w:val="28"/>
          <w:szCs w:val="28"/>
        </w:rPr>
        <w:t xml:space="preserve"> </w:t>
      </w:r>
      <w:r w:rsidRPr="00343C05">
        <w:rPr>
          <w:sz w:val="28"/>
          <w:szCs w:val="28"/>
        </w:rPr>
        <w:t>В Учреждение на педагогическую работу принимаются лица, имеющие среднее профессиональное или высшее профессиональное образование, в соответствии с действующим трудовым законодательством на основании трудового договора, образовательный ценз которых подтверждается соответствующими документами государственного образца о соответствующем уровне образования и (или) квалификации. К занятию трудовой деятельностью в Учреждении не допускаются лица:</w:t>
      </w:r>
    </w:p>
    <w:p w:rsidR="00D56395" w:rsidRPr="00343C05" w:rsidRDefault="00D56395" w:rsidP="00D56395">
      <w:pPr>
        <w:numPr>
          <w:ilvl w:val="0"/>
          <w:numId w:val="3"/>
        </w:numPr>
        <w:spacing w:after="0" w:line="240" w:lineRule="auto"/>
        <w:jc w:val="both"/>
        <w:rPr>
          <w:rFonts w:ascii="Times New Roman" w:eastAsia="Times New Roman" w:hAnsi="Times New Roman" w:cs="Times New Roman"/>
          <w:sz w:val="28"/>
          <w:szCs w:val="28"/>
          <w:lang w:eastAsia="ru-RU"/>
        </w:rPr>
      </w:pPr>
      <w:r w:rsidRPr="00343C05">
        <w:rPr>
          <w:rFonts w:ascii="Times New Roman" w:eastAsia="Times New Roman" w:hAnsi="Times New Roman" w:cs="Times New Roman"/>
          <w:sz w:val="28"/>
          <w:szCs w:val="28"/>
          <w:lang w:eastAsia="ru-RU"/>
        </w:rPr>
        <w:t>лишенные права заниматься педагогической деятельностью в соответствии с вступившим в законную силу приговором суда;</w:t>
      </w:r>
    </w:p>
    <w:p w:rsidR="00D56395" w:rsidRPr="00343C05" w:rsidRDefault="00D56395" w:rsidP="00D56395">
      <w:pPr>
        <w:numPr>
          <w:ilvl w:val="0"/>
          <w:numId w:val="3"/>
        </w:numPr>
        <w:spacing w:after="0" w:line="240" w:lineRule="auto"/>
        <w:jc w:val="both"/>
        <w:rPr>
          <w:rFonts w:ascii="Times New Roman" w:eastAsia="Times New Roman" w:hAnsi="Times New Roman" w:cs="Times New Roman"/>
          <w:sz w:val="28"/>
          <w:szCs w:val="28"/>
          <w:lang w:eastAsia="ru-RU"/>
        </w:rPr>
      </w:pPr>
      <w:r w:rsidRPr="00343C05">
        <w:rPr>
          <w:rFonts w:ascii="Times New Roman" w:eastAsia="Times New Roman" w:hAnsi="Times New Roman" w:cs="Times New Roman"/>
          <w:sz w:val="28"/>
          <w:szCs w:val="28"/>
          <w:lang w:eastAsia="ru-RU"/>
        </w:rPr>
        <w:t xml:space="preserve">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w:t>
      </w:r>
      <w:r w:rsidRPr="00343C05">
        <w:rPr>
          <w:rFonts w:ascii="Times New Roman" w:eastAsia="Times New Roman" w:hAnsi="Times New Roman" w:cs="Times New Roman"/>
          <w:sz w:val="28"/>
          <w:szCs w:val="28"/>
          <w:lang w:eastAsia="ru-RU"/>
        </w:rPr>
        <w:lastRenderedPageBreak/>
        <w:t>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56395" w:rsidRPr="00343C05" w:rsidRDefault="00D56395" w:rsidP="00D56395">
      <w:pPr>
        <w:numPr>
          <w:ilvl w:val="0"/>
          <w:numId w:val="3"/>
        </w:numPr>
        <w:spacing w:after="0" w:line="240" w:lineRule="auto"/>
        <w:jc w:val="both"/>
        <w:rPr>
          <w:rFonts w:ascii="Times New Roman" w:eastAsia="Times New Roman" w:hAnsi="Times New Roman" w:cs="Times New Roman"/>
          <w:sz w:val="28"/>
          <w:szCs w:val="28"/>
          <w:lang w:eastAsia="ru-RU"/>
        </w:rPr>
      </w:pPr>
      <w:r w:rsidRPr="00343C05">
        <w:rPr>
          <w:rFonts w:ascii="Times New Roman" w:eastAsia="Times New Roman" w:hAnsi="Times New Roman" w:cs="Times New Roman"/>
          <w:sz w:val="28"/>
          <w:szCs w:val="28"/>
          <w:lang w:eastAsia="ru-RU"/>
        </w:rPr>
        <w:t>признанные недееспособными в установленном федеральным законом порядке;</w:t>
      </w:r>
    </w:p>
    <w:p w:rsidR="00D56395" w:rsidRPr="00C51329" w:rsidRDefault="00D56395" w:rsidP="00D56395">
      <w:pPr>
        <w:numPr>
          <w:ilvl w:val="0"/>
          <w:numId w:val="7"/>
        </w:numPr>
        <w:spacing w:after="0" w:line="240" w:lineRule="auto"/>
        <w:jc w:val="both"/>
        <w:rPr>
          <w:rFonts w:ascii="Times New Roman" w:eastAsia="Times New Roman" w:hAnsi="Times New Roman" w:cs="Times New Roman"/>
          <w:color w:val="000000"/>
          <w:sz w:val="28"/>
          <w:szCs w:val="28"/>
          <w:lang w:eastAsia="ru-RU"/>
        </w:rPr>
      </w:pPr>
      <w:r w:rsidRPr="00343C05">
        <w:rPr>
          <w:rFonts w:ascii="Times New Roman" w:eastAsia="Times New Roman" w:hAnsi="Times New Roman" w:cs="Times New Roman"/>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bookmarkStart w:id="1" w:name="sub_5505"/>
      <w:r w:rsidRPr="00C51329">
        <w:rPr>
          <w:rFonts w:ascii="Times New Roman" w:eastAsia="Times New Roman" w:hAnsi="Times New Roman" w:cs="Times New Roman"/>
          <w:color w:val="000000"/>
          <w:sz w:val="24"/>
          <w:szCs w:val="24"/>
          <w:lang w:eastAsia="ru-RU"/>
        </w:rPr>
        <w:t xml:space="preserve"> </w:t>
      </w:r>
      <w:r w:rsidRPr="00C51329">
        <w:rPr>
          <w:rFonts w:ascii="Times New Roman" w:eastAsia="Times New Roman" w:hAnsi="Times New Roman" w:cs="Times New Roman"/>
          <w:color w:val="000000"/>
          <w:sz w:val="28"/>
          <w:szCs w:val="28"/>
          <w:lang w:eastAsia="ru-RU"/>
        </w:rPr>
        <w:t>Для педагогических работников образовательных учреждений устанавливается сокращенная продолжительность рабочего времени - не более 36 часов в неделю.</w:t>
      </w:r>
      <w:bookmarkEnd w:id="1"/>
    </w:p>
    <w:p w:rsidR="00D56395" w:rsidRPr="00C51329" w:rsidRDefault="00D56395" w:rsidP="00D56395">
      <w:pPr>
        <w:spacing w:after="0" w:line="240" w:lineRule="auto"/>
        <w:jc w:val="both"/>
        <w:rPr>
          <w:rFonts w:ascii="Times New Roman" w:eastAsia="Times New Roman" w:hAnsi="Times New Roman" w:cs="Times New Roman"/>
          <w:color w:val="000000"/>
          <w:sz w:val="28"/>
          <w:szCs w:val="28"/>
          <w:lang w:eastAsia="ru-RU"/>
        </w:rPr>
      </w:pPr>
      <w:bookmarkStart w:id="2" w:name="sub_5506"/>
      <w:r w:rsidRPr="00C51329">
        <w:rPr>
          <w:rFonts w:ascii="Times New Roman" w:eastAsia="Times New Roman" w:hAnsi="Times New Roman" w:cs="Times New Roman"/>
          <w:color w:val="000000"/>
          <w:sz w:val="28"/>
          <w:szCs w:val="28"/>
          <w:lang w:eastAsia="ru-RU"/>
        </w:rPr>
        <w:t xml:space="preserve">       В зависимости от должности и (или) специальности педагогическим работникам образовательных    учреждений с учетом особенностей их труда продолжительность рабочего времени, а также   минимальная продолжительность ежегодного оплачиваемого отпуска устанавливаются Кодексом законов о труде Российской Федерации и </w:t>
      </w:r>
      <w:proofErr w:type="gramStart"/>
      <w:r w:rsidRPr="00C51329">
        <w:rPr>
          <w:rFonts w:ascii="Times New Roman" w:eastAsia="Times New Roman" w:hAnsi="Times New Roman" w:cs="Times New Roman"/>
          <w:color w:val="000000"/>
          <w:sz w:val="28"/>
          <w:szCs w:val="28"/>
          <w:lang w:eastAsia="ru-RU"/>
        </w:rPr>
        <w:t>иными </w:t>
      </w:r>
      <w:bookmarkEnd w:id="2"/>
      <w:r w:rsidRPr="00C51329">
        <w:rPr>
          <w:rFonts w:ascii="Times New Roman" w:eastAsia="Times New Roman" w:hAnsi="Times New Roman" w:cs="Times New Roman"/>
          <w:color w:val="000000"/>
          <w:sz w:val="28"/>
          <w:szCs w:val="28"/>
          <w:lang w:eastAsia="ru-RU"/>
        </w:rPr>
        <w:fldChar w:fldCharType="begin"/>
      </w:r>
      <w:r w:rsidRPr="00C51329">
        <w:rPr>
          <w:rFonts w:ascii="Times New Roman" w:eastAsia="Times New Roman" w:hAnsi="Times New Roman" w:cs="Times New Roman"/>
          <w:color w:val="000000"/>
          <w:sz w:val="28"/>
          <w:szCs w:val="28"/>
          <w:lang w:eastAsia="ru-RU"/>
        </w:rPr>
        <w:instrText xml:space="preserve"> HYPERLINK "http://www.kadrovik.ru/docs/08/zrfot10.07.92n3266-1.htm" \l "sub_1" </w:instrText>
      </w:r>
      <w:r w:rsidRPr="00C51329">
        <w:rPr>
          <w:rFonts w:ascii="Times New Roman" w:eastAsia="Times New Roman" w:hAnsi="Times New Roman" w:cs="Times New Roman"/>
          <w:color w:val="000000"/>
          <w:sz w:val="28"/>
          <w:szCs w:val="28"/>
          <w:lang w:eastAsia="ru-RU"/>
        </w:rPr>
        <w:fldChar w:fldCharType="separate"/>
      </w:r>
      <w:r w:rsidRPr="00C51329">
        <w:rPr>
          <w:rFonts w:ascii="Times New Roman" w:eastAsia="Times New Roman" w:hAnsi="Times New Roman" w:cs="Times New Roman"/>
          <w:sz w:val="28"/>
          <w:szCs w:val="28"/>
          <w:lang w:eastAsia="ru-RU"/>
        </w:rPr>
        <w:t> нормативными</w:t>
      </w:r>
      <w:proofErr w:type="gramEnd"/>
      <w:r w:rsidRPr="00C51329">
        <w:rPr>
          <w:rFonts w:ascii="Times New Roman" w:eastAsia="Times New Roman" w:hAnsi="Times New Roman" w:cs="Times New Roman"/>
          <w:sz w:val="28"/>
          <w:szCs w:val="28"/>
          <w:lang w:eastAsia="ru-RU"/>
        </w:rPr>
        <w:t xml:space="preserve"> правовыми актами</w:t>
      </w:r>
      <w:r w:rsidRPr="00C51329">
        <w:rPr>
          <w:rFonts w:ascii="Times New Roman" w:eastAsia="Times New Roman" w:hAnsi="Times New Roman" w:cs="Times New Roman"/>
          <w:color w:val="000000"/>
          <w:sz w:val="28"/>
          <w:szCs w:val="28"/>
          <w:lang w:eastAsia="ru-RU"/>
        </w:rPr>
        <w:fldChar w:fldCharType="end"/>
      </w:r>
      <w:r w:rsidRPr="00C51329">
        <w:rPr>
          <w:rFonts w:ascii="Times New Roman" w:eastAsia="Times New Roman" w:hAnsi="Times New Roman" w:cs="Times New Roman"/>
          <w:color w:val="000000"/>
          <w:sz w:val="28"/>
          <w:szCs w:val="28"/>
          <w:lang w:eastAsia="ru-RU"/>
        </w:rPr>
        <w:t xml:space="preserve"> Российской Федерации. </w:t>
      </w:r>
    </w:p>
    <w:p w:rsidR="00D56395" w:rsidRDefault="00D56395" w:rsidP="00D56395">
      <w:pPr>
        <w:spacing w:after="0" w:line="240" w:lineRule="auto"/>
        <w:jc w:val="both"/>
        <w:rPr>
          <w:rFonts w:ascii="Times New Roman" w:eastAsia="Times New Roman" w:hAnsi="Times New Roman" w:cs="Times New Roman"/>
          <w:color w:val="000000"/>
          <w:sz w:val="28"/>
          <w:szCs w:val="28"/>
          <w:lang w:eastAsia="ru-RU"/>
        </w:rPr>
      </w:pPr>
      <w:r w:rsidRPr="00C51329">
        <w:rPr>
          <w:rFonts w:ascii="Times New Roman" w:eastAsia="Times New Roman" w:hAnsi="Times New Roman" w:cs="Times New Roman"/>
          <w:color w:val="000000"/>
          <w:sz w:val="28"/>
          <w:szCs w:val="28"/>
          <w:lang w:eastAsia="ru-RU"/>
        </w:rPr>
        <w:t> Педагогические работники образовательных учреждений в порядке, установленном законодательством Российской Федерации, пользуются правом на получение пенсии за выслугу лет до достижения ими пенсионного возраста, на бесплатную жилую площадь с отоплением и освещением в сельской местности, рабочих поселках (поселках городского типа), на первоочередное предоставление жилой площади. Размер, условия и порядок возмещения расходов, связанных с предоставлением указанных мер социальной поддержки, устанавливаются законодательными актами субъектов Российской Федерации. </w:t>
      </w:r>
      <w:bookmarkStart w:id="3" w:name="sub_5554"/>
    </w:p>
    <w:p w:rsidR="00D56395" w:rsidRPr="00C51329" w:rsidRDefault="00D56395" w:rsidP="00D56395">
      <w:pPr>
        <w:spacing w:after="0" w:line="240" w:lineRule="auto"/>
        <w:jc w:val="both"/>
        <w:rPr>
          <w:rFonts w:ascii="Times New Roman" w:eastAsia="Times New Roman" w:hAnsi="Times New Roman" w:cs="Times New Roman"/>
          <w:color w:val="000000"/>
          <w:sz w:val="28"/>
          <w:szCs w:val="28"/>
          <w:lang w:eastAsia="ru-RU"/>
        </w:rPr>
      </w:pPr>
      <w:r w:rsidRPr="00C51329">
        <w:rPr>
          <w:rFonts w:ascii="Times New Roman" w:eastAsia="Times New Roman" w:hAnsi="Times New Roman" w:cs="Times New Roman"/>
          <w:color w:val="000000"/>
          <w:sz w:val="28"/>
          <w:szCs w:val="28"/>
          <w:lang w:eastAsia="ru-RU"/>
        </w:rPr>
        <w:t>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данного образовательного учреждения.</w:t>
      </w:r>
      <w:bookmarkEnd w:id="3"/>
    </w:p>
    <w:p w:rsidR="00D56395" w:rsidRPr="008E1646" w:rsidRDefault="00D56395" w:rsidP="00D56395">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3.43</w:t>
      </w:r>
      <w:r w:rsidRPr="008E1646">
        <w:rPr>
          <w:rFonts w:ascii="Times New Roman" w:hAnsi="Times New Roman" w:cs="Times New Roman"/>
          <w:sz w:val="28"/>
          <w:szCs w:val="28"/>
        </w:rPr>
        <w:t>. В интересах достижения целей, предусмотренных настоящим Уставом, Учреждение может создавать другие некоммерческие организации и вступать в ассоциации и союзы.</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3.44</w:t>
      </w:r>
      <w:r w:rsidRPr="008E1646">
        <w:rPr>
          <w:rFonts w:ascii="Times New Roman" w:hAnsi="Times New Roman" w:cs="Times New Roman"/>
          <w:sz w:val="28"/>
          <w:szCs w:val="28"/>
        </w:rPr>
        <w:t>. Создание и деятельность политических партий, религиозных организаций (объединений) в Учреждении не допускаются.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Pr="008E1646" w:rsidRDefault="00D56395" w:rsidP="00D56395">
      <w:pPr>
        <w:autoSpaceDE w:val="0"/>
        <w:autoSpaceDN w:val="0"/>
        <w:adjustRightInd w:val="0"/>
        <w:spacing w:after="0" w:line="240" w:lineRule="auto"/>
        <w:ind w:firstLine="709"/>
        <w:jc w:val="center"/>
        <w:rPr>
          <w:rFonts w:ascii="Times New Roman" w:hAnsi="Times New Roman" w:cs="Times New Roman"/>
          <w:b/>
          <w:sz w:val="28"/>
          <w:szCs w:val="28"/>
        </w:rPr>
      </w:pPr>
      <w:r w:rsidRPr="008E1646">
        <w:rPr>
          <w:rFonts w:ascii="Times New Roman" w:hAnsi="Times New Roman" w:cs="Times New Roman"/>
          <w:b/>
          <w:sz w:val="28"/>
          <w:szCs w:val="28"/>
        </w:rPr>
        <w:t>4. Структура управления Учреждением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4.1.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lastRenderedPageBreak/>
        <w:t>4.2. Единоличным исполнительным органом Учреждения является заведующий, который осуществляет текущее руководство деятельностью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4.3. Заведующий Учреждением назначается на должность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 </w:t>
      </w:r>
      <w:r w:rsidRPr="00247189">
        <w:rPr>
          <w:rFonts w:ascii="Times New Roman" w:hAnsi="Times New Roman" w:cs="Times New Roman"/>
          <w:sz w:val="28"/>
          <w:szCs w:val="28"/>
        </w:rPr>
        <w:t xml:space="preserve">распоряжением Руководителя Исполкома </w:t>
      </w:r>
      <w:proofErr w:type="spellStart"/>
      <w:r w:rsidRPr="00247189">
        <w:rPr>
          <w:rFonts w:ascii="Times New Roman" w:hAnsi="Times New Roman" w:cs="Times New Roman"/>
          <w:sz w:val="28"/>
          <w:szCs w:val="28"/>
        </w:rPr>
        <w:t>Сармановского</w:t>
      </w:r>
      <w:proofErr w:type="spellEnd"/>
      <w:r w:rsidRPr="00247189">
        <w:rPr>
          <w:rFonts w:ascii="Times New Roman" w:hAnsi="Times New Roman" w:cs="Times New Roman"/>
          <w:sz w:val="28"/>
          <w:szCs w:val="28"/>
        </w:rPr>
        <w:t xml:space="preserve"> муниципального района Республики Татарстан.</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4.4. С заведующим Учреждением заключается трудовой договор (контракт) в соответствии с действующим законодательством Российской Федерации.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4.5. Заведующий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 стороны других ее работников.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Заведующий осуществляет руководство деятельностью Учреждения в соответствии с законодательством Российской Федерации и настоящим Уставом, несет ответственность за деятельность Учреждения. Заведующий Учреждением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4.6. Заведующий Учреждением имеет право:</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пользоваться всеми правами работодателя, предусмотренными трудовым законодательством Российской Федерации, по отношению к работникам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выступать без доверенности от имени Учреждения по всем вопросам деятельности, представлять интересы Учреждения в государственных органах, органах местного самоуправления, организациях различных форм собственности;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распоряжаться средствами и имуществом Учреждения в соответствии с целями и предметом деятельности Учреждения, а также с учетом мнения Учредителя;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выдавать доверенности, в том числе, с правом передоверия, заключать договор</w:t>
      </w:r>
      <w:r>
        <w:rPr>
          <w:rFonts w:ascii="Times New Roman" w:hAnsi="Times New Roman" w:cs="Times New Roman"/>
          <w:sz w:val="28"/>
          <w:szCs w:val="28"/>
        </w:rPr>
        <w:t>ы</w:t>
      </w:r>
      <w:r w:rsidRPr="008E1646">
        <w:rPr>
          <w:rFonts w:ascii="Times New Roman" w:hAnsi="Times New Roman" w:cs="Times New Roman"/>
          <w:sz w:val="28"/>
          <w:szCs w:val="28"/>
        </w:rPr>
        <w:t xml:space="preserve"> (в рамках своих полномочий);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осуществлять расстановку педагогических кадров и обслуживающего персонала, поощрять работников учреждения, налагать взыскания;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распределять учебную нагрузку,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заключать от имени Учреждения договоры с общественными институтами детства, в том числе договор между Учреждением и родителями (законными представителями) каждого ребёнка;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lastRenderedPageBreak/>
        <w:t>- инициировать и присутствовать на заседаниях органов самоуправления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утверждать решения, принятые органами самоуправления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принимать меры к разработке локальных актов и утверждать их;</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решать иные вопросы текущей деятельности Учреждения, не отнесенные к компетенции органов самоуправления.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В пределах своей компетенции заведующий Учреждением издает приказы, обязательные для исполнения всеми участниками образовательного процесса.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4.7. Заведующий Учреждением организует выполнение решений Учредителя по вопросам деятельности Учреждения, принятым в рамках компетенции Учредителя.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4.8. Заведующий Учреждением без доверенности действует от имени Учреждения, в т. ч.:</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заключает гражданско-правовые и трудовые договоры от имени Учреждения, утверждает должностные и</w:t>
      </w:r>
      <w:r>
        <w:rPr>
          <w:rFonts w:ascii="Times New Roman" w:hAnsi="Times New Roman" w:cs="Times New Roman"/>
          <w:sz w:val="28"/>
          <w:szCs w:val="28"/>
        </w:rPr>
        <w:t xml:space="preserve">нструкции </w:t>
      </w:r>
      <w:proofErr w:type="gramStart"/>
      <w:r>
        <w:rPr>
          <w:rFonts w:ascii="Times New Roman" w:hAnsi="Times New Roman" w:cs="Times New Roman"/>
          <w:sz w:val="28"/>
          <w:szCs w:val="28"/>
        </w:rPr>
        <w:t xml:space="preserve">работников </w:t>
      </w:r>
      <w:r w:rsidRPr="008E1646">
        <w:rPr>
          <w:rFonts w:ascii="Times New Roman" w:hAnsi="Times New Roman" w:cs="Times New Roman"/>
          <w:sz w:val="28"/>
          <w:szCs w:val="28"/>
        </w:rPr>
        <w:t>;</w:t>
      </w:r>
      <w:proofErr w:type="gramEnd"/>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выдает доверенности на право представительства от имени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издает приказы, дает поручения и указания, обязательные для исполнения всеми работниками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контролирует </w:t>
      </w:r>
      <w:r w:rsidRPr="008E1646">
        <w:rPr>
          <w:rFonts w:ascii="Times New Roman" w:hAnsi="Times New Roman" w:cs="Times New Roman"/>
          <w:sz w:val="28"/>
          <w:szCs w:val="28"/>
        </w:rPr>
        <w:t xml:space="preserve"> и</w:t>
      </w:r>
      <w:proofErr w:type="gramEnd"/>
      <w:r w:rsidRPr="008E1646">
        <w:rPr>
          <w:rFonts w:ascii="Times New Roman" w:hAnsi="Times New Roman" w:cs="Times New Roman"/>
          <w:sz w:val="28"/>
          <w:szCs w:val="28"/>
        </w:rPr>
        <w:t xml:space="preserve"> обеспеч</w:t>
      </w:r>
      <w:r>
        <w:rPr>
          <w:rFonts w:ascii="Times New Roman" w:hAnsi="Times New Roman" w:cs="Times New Roman"/>
          <w:sz w:val="28"/>
          <w:szCs w:val="28"/>
        </w:rPr>
        <w:t>ивает эффективную работу</w:t>
      </w:r>
      <w:r w:rsidRPr="008E1646">
        <w:rPr>
          <w:rFonts w:ascii="Times New Roman" w:hAnsi="Times New Roman" w:cs="Times New Roman"/>
          <w:sz w:val="28"/>
          <w:szCs w:val="28"/>
        </w:rPr>
        <w:t xml:space="preserve">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4.9. Заведующий Учреждением осуществляет также следующие полномочия: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обеспечивает соблюдение законности в деятельности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организует работу по исполнению решений Управляющего совета, других коллегиальных органов управления Учреждением;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Учреждением;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принимает на работу и увольняет педагогических и иных работников Учреждения;</w:t>
      </w:r>
    </w:p>
    <w:p w:rsidR="00D56395"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утверждает графики работы и педагогическую нагрузку работников;</w:t>
      </w:r>
    </w:p>
    <w:p w:rsidR="00D56395" w:rsidRPr="008E1646" w:rsidRDefault="00D56395" w:rsidP="00D5639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1646">
        <w:rPr>
          <w:rFonts w:ascii="Times New Roman" w:hAnsi="Times New Roman" w:cs="Times New Roman"/>
          <w:sz w:val="28"/>
          <w:szCs w:val="28"/>
        </w:rPr>
        <w:t xml:space="preserve"> - издает приказы о зачислении в Учреждение;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организует обеспечение охраны жизни и здоровья воспитанников и работников;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формирует контингент воспитанников;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lastRenderedPageBreak/>
        <w:t>- организует осуществление мер социальной поддержки воспитанников Учреждения, защиту прав воспитанников;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обеспечивает учет, сохранность и пополнение учебно-материальной базы, учет и хранение документации;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организует делопроизводство в Учреждении;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устанавливает порядок защиты персональных данных и обеспечивает его соблюдение;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назначает ответственных лиц за соблюдение требований охраны труда, техники безопасности и пожарной безопасности в помещениях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проводит занятия, совещания, инструктажи, иные действия со всеми работниками Учреждения по вопросам деятельности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распределяет обязанности между работниками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привлекает к дисциплинарной и иной ответственности работников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4.10. Заведующий Учреждением обязан:</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проходить обязательную аттестацию, порядок и сроки проведения которой устанавливаются Учредителем;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обеспечивать выполнение муниципального задания Учредителя в полном объеме;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 обеспечивать постоянную работу над повышением </w:t>
      </w:r>
      <w:proofErr w:type="gramStart"/>
      <w:r w:rsidRPr="008E1646">
        <w:rPr>
          <w:rFonts w:ascii="Times New Roman" w:hAnsi="Times New Roman" w:cs="Times New Roman"/>
          <w:sz w:val="28"/>
          <w:szCs w:val="28"/>
        </w:rPr>
        <w:t>качества</w:t>
      </w:r>
      <w:proofErr w:type="gramEnd"/>
      <w:r w:rsidRPr="008E1646">
        <w:rPr>
          <w:rFonts w:ascii="Times New Roman" w:hAnsi="Times New Roman" w:cs="Times New Roman"/>
          <w:sz w:val="28"/>
          <w:szCs w:val="28"/>
        </w:rPr>
        <w:t xml:space="preserve"> предоставляемых Учреждением муницип</w:t>
      </w:r>
      <w:r>
        <w:rPr>
          <w:rFonts w:ascii="Times New Roman" w:hAnsi="Times New Roman" w:cs="Times New Roman"/>
          <w:sz w:val="28"/>
          <w:szCs w:val="28"/>
        </w:rPr>
        <w:t>альных и иных услуг</w:t>
      </w:r>
      <w:r w:rsidRPr="008E1646">
        <w:rPr>
          <w:rFonts w:ascii="Times New Roman" w:hAnsi="Times New Roman" w:cs="Times New Roman"/>
          <w:sz w:val="28"/>
          <w:szCs w:val="28"/>
        </w:rPr>
        <w:t>;</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обеспечивать выполнение плана финансово-хозяйственной деятельности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обеспечивать безопасные условия труда работникам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 обеспечивать целевое использование бюджетных средств, предоставляемых Учреждению из бюджета </w:t>
      </w:r>
      <w:proofErr w:type="spellStart"/>
      <w:r w:rsidRPr="008E1646">
        <w:rPr>
          <w:rFonts w:ascii="Times New Roman" w:hAnsi="Times New Roman" w:cs="Times New Roman"/>
          <w:sz w:val="28"/>
          <w:szCs w:val="28"/>
        </w:rPr>
        <w:t>Сармановского</w:t>
      </w:r>
      <w:proofErr w:type="spellEnd"/>
      <w:r w:rsidRPr="008E1646">
        <w:rPr>
          <w:rFonts w:ascii="Times New Roman" w:hAnsi="Times New Roman" w:cs="Times New Roman"/>
          <w:sz w:val="28"/>
          <w:szCs w:val="28"/>
        </w:rPr>
        <w:t xml:space="preserve"> муниципального района Республики Татарстан, и соблюдение Учреждением финансовой дисциплины;</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обеспечивать согласование с Учредителем создания и ликвидации филиалов Учреждения, открытия и закрытия представительств;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обеспечивать согласование с Учредителем совершения сделки с имуществом Учреждения, в совершении которой имеется заинтересованность;</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lastRenderedPageBreak/>
        <w:t>- обеспечивать соблюдение Правил внутреннего трудового распорядка и трудовой дисциплины работниками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организовывать в установленном порядке аттестацию работников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заключать договоры между Учреждением и родителями (законными представителями) каждого ребенка;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осуществлять прием детей и комплектование групп детьми в соответствии с их возрастом, состоянием здоровья, индивидуальным особенностями в порядке, установленном локальными актами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воспитанников и работников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запрещать проведение образовательного процесса при наличии опасных условий для здоровья воспитанников и работников;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организовывать подготовку Учреждения к новому учебному году, подписывать акт приемки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обеспечивать исполнение нормативных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принимать совместные с медицинскими работниками меры по улучшению медицинского обслуживания и оздоровительной работы;</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обеспечивать проведение периодических бесплатных медицинских обследований работников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принимать меры по улучшению питания, ассортимента продуктов, созданию условий для качественного приготовления пищи в Учреждении;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сохранять в случае болезни воспитанника, прохождения санаторно-курортного лечения, карантина, ежегодного отпуска родителей (законных представителей), в летний период сроком до 90 календарных дней, независимо от времени и продолжительности отпуска родителей (законных представителей) за ребенком место в Учреждении;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определять в иных случаях уважительность причины отсутствия ребенка;</w:t>
      </w:r>
    </w:p>
    <w:p w:rsidR="00D56395" w:rsidRPr="008E1646" w:rsidRDefault="00D56395" w:rsidP="00D56395">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выполнять иные обязанности, установленные законами и иными нормативными правовым актами Республики Татарстан;</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 нормативными правовыми актами Исполнительного комитета </w:t>
      </w:r>
      <w:proofErr w:type="spellStart"/>
      <w:r w:rsidRPr="008E1646">
        <w:rPr>
          <w:rFonts w:ascii="Times New Roman" w:hAnsi="Times New Roman" w:cs="Times New Roman"/>
          <w:sz w:val="28"/>
          <w:szCs w:val="28"/>
        </w:rPr>
        <w:t>Сармановского</w:t>
      </w:r>
      <w:proofErr w:type="spellEnd"/>
      <w:r w:rsidRPr="008E1646">
        <w:rPr>
          <w:rFonts w:ascii="Times New Roman" w:hAnsi="Times New Roman" w:cs="Times New Roman"/>
          <w:sz w:val="28"/>
          <w:szCs w:val="28"/>
        </w:rPr>
        <w:t xml:space="preserve"> муниципального района Республики Татарстан, а также Уставом Учреждения и решениями Учредителя, принятыми в рамках его компетенции.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4.11. Заведующий Учреждением несет ответственность за убытки, причиненные в результате совершения крупной сделки с нарушением законодательства, независимо от того, была ли эта сделка признана недействительной.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lastRenderedPageBreak/>
        <w:t>Заведующий Учреждением организует выполнение решений Учредителя по вопросам деятельности Учреждения, принятым в рамках компетенции Учредителя.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4.12. К компетенции Учредителя относятся: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создание Учреждения (в т. ч. путем изменения типа существующего муниципального Учреждения), его реорганизация и ликвидация;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утверждение Устава Учреждения, а также вносимых в него изменений;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назначение заведующего Учреждением и прекращение его полномочий, а также заключение и прекращение трудового договора с ним;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осуществление контроля за деятельностью Учреждения в соответствии с действующим законодательством Российской Федерации;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контроль финансово-хозяйственной деятельности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согласование штатного расписания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издание нормативных документов в пределах своей компетенции;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E1646">
        <w:rPr>
          <w:rFonts w:ascii="Times New Roman" w:hAnsi="Times New Roman" w:cs="Times New Roman"/>
          <w:sz w:val="28"/>
          <w:szCs w:val="28"/>
        </w:rPr>
        <w:t>осуществление иных полномочий, установленных действующим законодательством Российской Федерации.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4.13. В Учреждении формируются коллегиальные органы управления, к которым относятся:</w:t>
      </w:r>
      <w:r>
        <w:rPr>
          <w:rFonts w:ascii="Times New Roman" w:hAnsi="Times New Roman" w:cs="Times New Roman"/>
          <w:sz w:val="28"/>
          <w:szCs w:val="28"/>
        </w:rPr>
        <w:t xml:space="preserve"> о</w:t>
      </w:r>
      <w:r w:rsidRPr="00517D0B">
        <w:rPr>
          <w:rFonts w:ascii="Times New Roman" w:hAnsi="Times New Roman" w:cs="Times New Roman"/>
          <w:sz w:val="28"/>
          <w:szCs w:val="28"/>
        </w:rPr>
        <w:t>бщее собрание работников,</w:t>
      </w:r>
      <w:r>
        <w:rPr>
          <w:rFonts w:ascii="Times New Roman" w:hAnsi="Times New Roman" w:cs="Times New Roman"/>
          <w:sz w:val="28"/>
          <w:szCs w:val="28"/>
        </w:rPr>
        <w:t xml:space="preserve"> педагогический </w:t>
      </w:r>
      <w:proofErr w:type="gramStart"/>
      <w:r>
        <w:rPr>
          <w:rFonts w:ascii="Times New Roman" w:hAnsi="Times New Roman" w:cs="Times New Roman"/>
          <w:sz w:val="28"/>
          <w:szCs w:val="28"/>
        </w:rPr>
        <w:t>совет</w:t>
      </w:r>
      <w:r w:rsidRPr="00517D0B">
        <w:rPr>
          <w:rFonts w:ascii="Times New Roman" w:hAnsi="Times New Roman" w:cs="Times New Roman"/>
          <w:sz w:val="28"/>
          <w:szCs w:val="28"/>
        </w:rPr>
        <w:t xml:space="preserve">  родительские</w:t>
      </w:r>
      <w:proofErr w:type="gramEnd"/>
      <w:r w:rsidRPr="00517D0B">
        <w:rPr>
          <w:rFonts w:ascii="Times New Roman" w:hAnsi="Times New Roman" w:cs="Times New Roman"/>
          <w:sz w:val="28"/>
          <w:szCs w:val="28"/>
        </w:rPr>
        <w:t xml:space="preserve"> комитеты.</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4.14</w:t>
      </w:r>
      <w:r w:rsidRPr="008E1646">
        <w:rPr>
          <w:rFonts w:ascii="Times New Roman" w:hAnsi="Times New Roman" w:cs="Times New Roman"/>
          <w:sz w:val="28"/>
          <w:szCs w:val="28"/>
        </w:rPr>
        <w:t>. Общее собрание работников — коллегиальный орган управления, состоящий из всех работников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4.14</w:t>
      </w:r>
      <w:r w:rsidRPr="008E1646">
        <w:rPr>
          <w:rFonts w:ascii="Times New Roman" w:hAnsi="Times New Roman" w:cs="Times New Roman"/>
          <w:sz w:val="28"/>
          <w:szCs w:val="28"/>
        </w:rPr>
        <w:t>.1. К компетенции общего собрания работников Учреждения относится: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разработка и принятие локальных нормативных актов Учреждения, регламентирующих правовое положение работников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рассмотрение и обсуждение вопросов материально-технического обеспечения и оснащения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заслушивание отчетов заведующего Учреждением и органов самоуправления Учреждения по вопросам деятельности.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4.14</w:t>
      </w:r>
      <w:r w:rsidRPr="008E1646">
        <w:rPr>
          <w:rFonts w:ascii="Times New Roman" w:hAnsi="Times New Roman" w:cs="Times New Roman"/>
          <w:sz w:val="28"/>
          <w:szCs w:val="28"/>
        </w:rPr>
        <w:t xml:space="preserve">.2. Общее собрание собирается не реже двух раз в год. Общее собрание работников считается правомочным, если на нем присутствует не менее половины его членов. </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На заседании общего собрания работников избирается председатель и секретарь собрания со сроком полномочий один год. Решения на общем собрании работников принимаются простым большинством голосов от числа присутствующих членов общего собрания работников посредством открытого голосования. В ходе заседания общего собрания работников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4.15</w:t>
      </w:r>
      <w:r w:rsidRPr="008E1646">
        <w:rPr>
          <w:rFonts w:ascii="Times New Roman" w:hAnsi="Times New Roman" w:cs="Times New Roman"/>
          <w:sz w:val="28"/>
          <w:szCs w:val="28"/>
        </w:rPr>
        <w:t xml:space="preserve">.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Учреждении действует Педагогический совет — </w:t>
      </w:r>
      <w:r w:rsidRPr="008E1646">
        <w:rPr>
          <w:rFonts w:ascii="Times New Roman" w:hAnsi="Times New Roman" w:cs="Times New Roman"/>
          <w:sz w:val="28"/>
          <w:szCs w:val="28"/>
        </w:rPr>
        <w:lastRenderedPageBreak/>
        <w:t>коллегиальный орган, объединяющий всех педагогических работников Учреждения, включая совместителей.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4.16</w:t>
      </w:r>
      <w:r w:rsidRPr="008E1646">
        <w:rPr>
          <w:rFonts w:ascii="Times New Roman" w:hAnsi="Times New Roman" w:cs="Times New Roman"/>
          <w:sz w:val="28"/>
          <w:szCs w:val="28"/>
        </w:rPr>
        <w:t>.1. Компетенция Педагогического совета: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обсуждение и принятие решения по любым вопросам, касающимся содержания образования (образовательной программы Учреждения, учебного плана, программ из соответствующих федеральному государственному стандарту дошкольного образования, учебников из утвержденных федеральных перечней учебников, рекомендованных (допущенных) к использованию в образовательном процессе);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обсуждение и принятие годового плана работы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обсуждение передового педагогического опыта, результатов его внедрения в образовательный процесс;</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разрешение вопроса о возможности и порядке предоставления платных образовательных услуг;</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 обсуждение и принятие решения о представлении педагогов к почетным званиям; </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обсуждает и принимает решение о принятии и, при необходимости, согласовании локальных нормативных актов, регламентирующих организацию образовательного процесса.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4.16</w:t>
      </w:r>
      <w:r w:rsidRPr="008E1646">
        <w:rPr>
          <w:rFonts w:ascii="Times New Roman" w:hAnsi="Times New Roman" w:cs="Times New Roman"/>
          <w:sz w:val="28"/>
          <w:szCs w:val="28"/>
        </w:rPr>
        <w:t>.2. 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Педагогического совета со сроком полномочий один год. Педагогический совет Учреждения может созываться по инициативе заведующего Учреждением по мере надобности, но не реже двух раз в год. Внеочередные заседания Педагогического совета проводятся по требованию не менее 1/3 его состава. 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Процедура голосования определяется Педагогическим советом. Решения Педагогического совета предоставляются на рассмотрение заведующему Учреждением и вступают в силу с момента их утверждения приказами по Учреждению.</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4.17</w:t>
      </w:r>
      <w:r w:rsidRPr="008E1646">
        <w:rPr>
          <w:rFonts w:ascii="Times New Roman" w:hAnsi="Times New Roman" w:cs="Times New Roman"/>
          <w:sz w:val="28"/>
          <w:szCs w:val="28"/>
        </w:rPr>
        <w:t>. В целях содействия Учреждению в осуществлении воспитания и обучения детей в Учреждении, обеспечения взаимодействия Учреждения с родителями (законными предс</w:t>
      </w:r>
      <w:r>
        <w:rPr>
          <w:rFonts w:ascii="Times New Roman" w:hAnsi="Times New Roman" w:cs="Times New Roman"/>
          <w:sz w:val="28"/>
          <w:szCs w:val="28"/>
        </w:rPr>
        <w:t xml:space="preserve">тавителями) воспитанников </w:t>
      </w:r>
      <w:proofErr w:type="gramStart"/>
      <w:r>
        <w:rPr>
          <w:rFonts w:ascii="Times New Roman" w:hAnsi="Times New Roman" w:cs="Times New Roman"/>
          <w:sz w:val="28"/>
          <w:szCs w:val="28"/>
        </w:rPr>
        <w:t>создае</w:t>
      </w:r>
      <w:r w:rsidRPr="008E1646">
        <w:rPr>
          <w:rFonts w:ascii="Times New Roman" w:hAnsi="Times New Roman" w:cs="Times New Roman"/>
          <w:sz w:val="28"/>
          <w:szCs w:val="28"/>
        </w:rPr>
        <w:t>тся  Родительский</w:t>
      </w:r>
      <w:proofErr w:type="gramEnd"/>
      <w:r w:rsidRPr="008E1646">
        <w:rPr>
          <w:rFonts w:ascii="Times New Roman" w:hAnsi="Times New Roman" w:cs="Times New Roman"/>
          <w:sz w:val="28"/>
          <w:szCs w:val="28"/>
        </w:rPr>
        <w:t xml:space="preserve"> комитет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4.17.1. Родительский </w:t>
      </w:r>
      <w:proofErr w:type="gramStart"/>
      <w:r>
        <w:rPr>
          <w:rFonts w:ascii="Times New Roman" w:hAnsi="Times New Roman" w:cs="Times New Roman"/>
          <w:sz w:val="28"/>
          <w:szCs w:val="28"/>
        </w:rPr>
        <w:t xml:space="preserve">комитет </w:t>
      </w:r>
      <w:r w:rsidRPr="008E1646">
        <w:rPr>
          <w:rFonts w:ascii="Times New Roman" w:hAnsi="Times New Roman" w:cs="Times New Roman"/>
          <w:sz w:val="28"/>
          <w:szCs w:val="28"/>
        </w:rPr>
        <w:t xml:space="preserve"> избирается</w:t>
      </w:r>
      <w:proofErr w:type="gramEnd"/>
      <w:r w:rsidRPr="008E1646">
        <w:rPr>
          <w:rFonts w:ascii="Times New Roman" w:hAnsi="Times New Roman" w:cs="Times New Roman"/>
          <w:sz w:val="28"/>
          <w:szCs w:val="28"/>
        </w:rPr>
        <w:t xml:space="preserve"> Собранием родителей группы в количестве </w:t>
      </w:r>
      <w:r w:rsidRPr="00176125">
        <w:rPr>
          <w:rFonts w:ascii="Times New Roman" w:hAnsi="Times New Roman" w:cs="Times New Roman"/>
          <w:sz w:val="28"/>
          <w:szCs w:val="28"/>
        </w:rPr>
        <w:t>2-4</w:t>
      </w:r>
      <w:r w:rsidRPr="008E1646">
        <w:rPr>
          <w:rFonts w:ascii="Times New Roman" w:hAnsi="Times New Roman" w:cs="Times New Roman"/>
          <w:sz w:val="28"/>
          <w:szCs w:val="28"/>
        </w:rPr>
        <w:t xml:space="preserve"> чело</w:t>
      </w:r>
      <w:r>
        <w:rPr>
          <w:rFonts w:ascii="Times New Roman" w:hAnsi="Times New Roman" w:cs="Times New Roman"/>
          <w:sz w:val="28"/>
          <w:szCs w:val="28"/>
        </w:rPr>
        <w:t>века.  Родительский комитет имее</w:t>
      </w:r>
      <w:r w:rsidRPr="008E1646">
        <w:rPr>
          <w:rFonts w:ascii="Times New Roman" w:hAnsi="Times New Roman" w:cs="Times New Roman"/>
          <w:sz w:val="28"/>
          <w:szCs w:val="28"/>
        </w:rPr>
        <w:t xml:space="preserve">т </w:t>
      </w:r>
      <w:r>
        <w:rPr>
          <w:rFonts w:ascii="Times New Roman" w:hAnsi="Times New Roman" w:cs="Times New Roman"/>
          <w:sz w:val="28"/>
          <w:szCs w:val="28"/>
        </w:rPr>
        <w:t>председателя, избираемого</w:t>
      </w:r>
      <w:r w:rsidRPr="008E1646">
        <w:rPr>
          <w:rFonts w:ascii="Times New Roman" w:hAnsi="Times New Roman" w:cs="Times New Roman"/>
          <w:sz w:val="28"/>
          <w:szCs w:val="28"/>
        </w:rPr>
        <w:t xml:space="preserve"> членами комитета из их числа.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 Родительского комитета</w:t>
      </w:r>
      <w:r w:rsidRPr="008E1646">
        <w:rPr>
          <w:rFonts w:ascii="Times New Roman" w:hAnsi="Times New Roman" w:cs="Times New Roman"/>
          <w:sz w:val="28"/>
          <w:szCs w:val="28"/>
        </w:rPr>
        <w:t xml:space="preserve"> утверждается сроком на один год приказом заведующего Учреждением. Одни и те же лица могут входить в </w:t>
      </w:r>
      <w:r>
        <w:rPr>
          <w:rFonts w:ascii="Times New Roman" w:hAnsi="Times New Roman" w:cs="Times New Roman"/>
          <w:sz w:val="28"/>
          <w:szCs w:val="28"/>
        </w:rPr>
        <w:t>состав Родительского комитета</w:t>
      </w:r>
      <w:r w:rsidRPr="008E1646">
        <w:rPr>
          <w:rFonts w:ascii="Times New Roman" w:hAnsi="Times New Roman" w:cs="Times New Roman"/>
          <w:sz w:val="28"/>
          <w:szCs w:val="28"/>
        </w:rPr>
        <w:t xml:space="preserve"> более одного срока подряд. </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4.17</w:t>
      </w:r>
      <w:r w:rsidRPr="008E1646">
        <w:rPr>
          <w:rFonts w:ascii="Times New Roman" w:hAnsi="Times New Roman" w:cs="Times New Roman"/>
          <w:sz w:val="28"/>
          <w:szCs w:val="28"/>
        </w:rPr>
        <w:t xml:space="preserve">.2. Для обсуждения и решения наиболее важных вопросов Родительский комитет Учреждения созывает Родительское собрание Учреждения. </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4.17.3. К полномочию родительского комитета</w:t>
      </w:r>
      <w:r w:rsidRPr="008E1646">
        <w:rPr>
          <w:rFonts w:ascii="Times New Roman" w:hAnsi="Times New Roman" w:cs="Times New Roman"/>
          <w:sz w:val="28"/>
          <w:szCs w:val="28"/>
        </w:rPr>
        <w:t xml:space="preserve"> относится принятие рекомендательных решений по всем вопросам организации деятельности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Родительский комитет действуе</w:t>
      </w:r>
      <w:r w:rsidRPr="008E1646">
        <w:rPr>
          <w:rFonts w:ascii="Times New Roman" w:hAnsi="Times New Roman" w:cs="Times New Roman"/>
          <w:sz w:val="28"/>
          <w:szCs w:val="28"/>
        </w:rPr>
        <w:t xml:space="preserve">т на основании положения о </w:t>
      </w:r>
      <w:r>
        <w:rPr>
          <w:rFonts w:ascii="Times New Roman" w:hAnsi="Times New Roman" w:cs="Times New Roman"/>
          <w:sz w:val="28"/>
          <w:szCs w:val="28"/>
        </w:rPr>
        <w:t>Родительском комитете</w:t>
      </w:r>
      <w:r w:rsidRPr="008E1646">
        <w:rPr>
          <w:rFonts w:ascii="Times New Roman" w:hAnsi="Times New Roman" w:cs="Times New Roman"/>
          <w:sz w:val="28"/>
          <w:szCs w:val="28"/>
        </w:rPr>
        <w:t>, у</w:t>
      </w:r>
      <w:r>
        <w:rPr>
          <w:rFonts w:ascii="Times New Roman" w:hAnsi="Times New Roman" w:cs="Times New Roman"/>
          <w:sz w:val="28"/>
          <w:szCs w:val="28"/>
        </w:rPr>
        <w:t>тверждаемого заведующим</w:t>
      </w:r>
      <w:r w:rsidRPr="008E1646">
        <w:rPr>
          <w:rFonts w:ascii="Times New Roman" w:hAnsi="Times New Roman" w:cs="Times New Roman"/>
          <w:sz w:val="28"/>
          <w:szCs w:val="28"/>
        </w:rPr>
        <w:t>.</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Pr="008E1646" w:rsidRDefault="00D56395" w:rsidP="00D56395">
      <w:pPr>
        <w:autoSpaceDE w:val="0"/>
        <w:autoSpaceDN w:val="0"/>
        <w:adjustRightInd w:val="0"/>
        <w:spacing w:after="0" w:line="240" w:lineRule="auto"/>
        <w:ind w:firstLine="709"/>
        <w:jc w:val="center"/>
        <w:rPr>
          <w:rFonts w:ascii="Times New Roman" w:hAnsi="Times New Roman" w:cs="Times New Roman"/>
          <w:b/>
          <w:sz w:val="28"/>
          <w:szCs w:val="28"/>
        </w:rPr>
      </w:pPr>
      <w:r w:rsidRPr="008E1646">
        <w:rPr>
          <w:rFonts w:ascii="Times New Roman" w:hAnsi="Times New Roman" w:cs="Times New Roman"/>
          <w:b/>
          <w:sz w:val="28"/>
          <w:szCs w:val="28"/>
        </w:rPr>
        <w:t>5. Финансово-хозяйственная деятельность</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5.1. Имущество Учреждения является собственностью </w:t>
      </w:r>
      <w:proofErr w:type="spellStart"/>
      <w:r w:rsidRPr="008E1646">
        <w:rPr>
          <w:rFonts w:ascii="Times New Roman" w:hAnsi="Times New Roman" w:cs="Times New Roman"/>
          <w:sz w:val="28"/>
          <w:szCs w:val="28"/>
        </w:rPr>
        <w:t>Сармановского</w:t>
      </w:r>
      <w:proofErr w:type="spellEnd"/>
      <w:r w:rsidRPr="008E1646">
        <w:rPr>
          <w:rFonts w:ascii="Times New Roman" w:hAnsi="Times New Roman" w:cs="Times New Roman"/>
          <w:sz w:val="28"/>
          <w:szCs w:val="28"/>
        </w:rPr>
        <w:t xml:space="preserve"> муниципального района Республики Татарстан и закреплено за Учреждением на праве оперативного управления.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5.2.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5.3. Источниками формирования имущества Учреждения в денежной и иных формах являются: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регулярные и единовременные поступления от Учредителя;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добровольные имущественные взносы и пожертвования;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выручка от реализации товаров, работ, услуг;</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доходы, получаемые от сдачи в аренду с согласия Учредителя имущества, закрепленного за Учреждением на праве оперативного управления;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другие, не запрещенные действующим законодательством Российской Федерации поступления.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5.4. Учреждение без согласия Учредителя не вправе распоряжаться недвижимым и особо ценным движимым имуществом, закрепленным за ней Учредителем или приобретенным Учреждением за счет средств, выделенных ей Учредителем на приобретение такого имущества.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 Решение Учредителя об отнесении имущества к категории особо ценного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5.5. Учреждение несет ответственность за сохранность и эффективное использование закрепленного за ним имущества.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5.6. Учреждение вправе с согласия Учредителя вносить недвижимое имущество, закрепленное за Учреждением или приобретенное им за счет средств, выделенных Учредителем на приобретение этого имущества, а также </w:t>
      </w:r>
      <w:r w:rsidRPr="008E1646">
        <w:rPr>
          <w:rFonts w:ascii="Times New Roman" w:hAnsi="Times New Roman" w:cs="Times New Roman"/>
          <w:sz w:val="28"/>
          <w:szCs w:val="28"/>
        </w:rPr>
        <w:lastRenderedPageBreak/>
        <w:t>находящееся у Учреждения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5.7. Учреждение при размещении им заказов на поставки товаров, выполнение работ, оказание услуг, выступает в роли заказчика. При этом </w:t>
      </w:r>
      <w:r w:rsidRPr="008B1C12">
        <w:rPr>
          <w:rFonts w:ascii="Times New Roman" w:hAnsi="Times New Roman" w:cs="Times New Roman"/>
          <w:sz w:val="28"/>
          <w:szCs w:val="28"/>
        </w:rPr>
        <w:t xml:space="preserve">отдел муниципальных закупок Исполнительного комитета </w:t>
      </w:r>
      <w:proofErr w:type="spellStart"/>
      <w:r w:rsidRPr="008B1C12">
        <w:rPr>
          <w:rFonts w:ascii="Times New Roman" w:hAnsi="Times New Roman" w:cs="Times New Roman"/>
          <w:sz w:val="28"/>
          <w:szCs w:val="28"/>
        </w:rPr>
        <w:t>Сармановского</w:t>
      </w:r>
      <w:proofErr w:type="spellEnd"/>
      <w:r w:rsidRPr="008B1C12">
        <w:rPr>
          <w:rFonts w:ascii="Times New Roman" w:hAnsi="Times New Roman" w:cs="Times New Roman"/>
          <w:sz w:val="28"/>
          <w:szCs w:val="28"/>
        </w:rPr>
        <w:t xml:space="preserve"> муниципального района Республики Татарстан</w:t>
      </w:r>
      <w:r w:rsidRPr="008E1646">
        <w:rPr>
          <w:rFonts w:ascii="Times New Roman" w:hAnsi="Times New Roman" w:cs="Times New Roman"/>
          <w:sz w:val="28"/>
          <w:szCs w:val="28"/>
        </w:rPr>
        <w:t xml:space="preserve"> осуществляет функции по размещению заказов для заказчиков, определенные соответствующим решением, за исключением подписания государственных или муниципальных контрактов, а также гражданско-правовых договоров Учреждения на поставки товаров, выполнение работ, оказание услуг для нужд Учреждения. При этом государственные или муниципальные контракты, а также гражданско-правовые договоры Учреждения подписываются заказчиком. Порядок взаимодействия администрации района и Учреждения устанавливается в соответствии с требованиями действующего законодательства Российской Федерации.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Pr="008E1646" w:rsidRDefault="00D56395" w:rsidP="00D56395">
      <w:pPr>
        <w:autoSpaceDE w:val="0"/>
        <w:autoSpaceDN w:val="0"/>
        <w:adjustRightInd w:val="0"/>
        <w:spacing w:after="0" w:line="240" w:lineRule="auto"/>
        <w:ind w:firstLine="709"/>
        <w:jc w:val="center"/>
        <w:rPr>
          <w:rFonts w:ascii="Times New Roman" w:hAnsi="Times New Roman" w:cs="Times New Roman"/>
          <w:b/>
          <w:sz w:val="28"/>
          <w:szCs w:val="28"/>
        </w:rPr>
      </w:pPr>
    </w:p>
    <w:p w:rsidR="00D56395" w:rsidRPr="008E1646" w:rsidRDefault="00D56395" w:rsidP="00D56395">
      <w:pPr>
        <w:autoSpaceDE w:val="0"/>
        <w:autoSpaceDN w:val="0"/>
        <w:adjustRightInd w:val="0"/>
        <w:spacing w:after="0" w:line="240" w:lineRule="auto"/>
        <w:ind w:firstLine="709"/>
        <w:jc w:val="center"/>
        <w:rPr>
          <w:rFonts w:ascii="Times New Roman" w:hAnsi="Times New Roman" w:cs="Times New Roman"/>
          <w:b/>
          <w:sz w:val="28"/>
          <w:szCs w:val="28"/>
        </w:rPr>
      </w:pPr>
    </w:p>
    <w:p w:rsidR="00D56395" w:rsidRPr="008E1646" w:rsidRDefault="00D56395" w:rsidP="00D56395">
      <w:pPr>
        <w:autoSpaceDE w:val="0"/>
        <w:autoSpaceDN w:val="0"/>
        <w:adjustRightInd w:val="0"/>
        <w:spacing w:after="0" w:line="240" w:lineRule="auto"/>
        <w:ind w:firstLine="709"/>
        <w:jc w:val="center"/>
        <w:rPr>
          <w:rFonts w:ascii="Times New Roman" w:hAnsi="Times New Roman" w:cs="Times New Roman"/>
          <w:b/>
          <w:sz w:val="28"/>
          <w:szCs w:val="28"/>
        </w:rPr>
      </w:pPr>
      <w:r w:rsidRPr="008E1646">
        <w:rPr>
          <w:rFonts w:ascii="Times New Roman" w:hAnsi="Times New Roman" w:cs="Times New Roman"/>
          <w:b/>
          <w:sz w:val="28"/>
          <w:szCs w:val="28"/>
        </w:rPr>
        <w:t>6. Порядок внесения изменений в Устав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6.1. Изменения в Устав вносятся в порядке, установленном законодательством Российской Федерации.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6.2. Проект Устава, вносимые в него изменения и (или) дополнения разрабатываются</w:t>
      </w:r>
      <w:r>
        <w:rPr>
          <w:rFonts w:ascii="Times New Roman" w:hAnsi="Times New Roman" w:cs="Times New Roman"/>
          <w:sz w:val="28"/>
          <w:szCs w:val="28"/>
        </w:rPr>
        <w:t xml:space="preserve"> Общим собрание трудового коллектива</w:t>
      </w:r>
      <w:r w:rsidRPr="008E1646">
        <w:rPr>
          <w:rFonts w:ascii="Times New Roman" w:hAnsi="Times New Roman" w:cs="Times New Roman"/>
          <w:sz w:val="28"/>
          <w:szCs w:val="28"/>
        </w:rPr>
        <w:t>.</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6.3. Устав, вносимые в него изменения и (или) дополнения утверждаются </w:t>
      </w:r>
      <w:r w:rsidRPr="008B1C12">
        <w:rPr>
          <w:rFonts w:ascii="Times New Roman" w:hAnsi="Times New Roman" w:cs="Times New Roman"/>
          <w:sz w:val="28"/>
          <w:szCs w:val="28"/>
        </w:rPr>
        <w:t xml:space="preserve">Распоряжением Руководителя Исполнительного комитета </w:t>
      </w:r>
      <w:proofErr w:type="spellStart"/>
      <w:r w:rsidRPr="008B1C12">
        <w:rPr>
          <w:rFonts w:ascii="Times New Roman" w:hAnsi="Times New Roman" w:cs="Times New Roman"/>
          <w:sz w:val="28"/>
          <w:szCs w:val="28"/>
        </w:rPr>
        <w:t>Сармановского</w:t>
      </w:r>
      <w:proofErr w:type="spellEnd"/>
      <w:r w:rsidRPr="008B1C12">
        <w:rPr>
          <w:rFonts w:ascii="Times New Roman" w:hAnsi="Times New Roman" w:cs="Times New Roman"/>
          <w:sz w:val="28"/>
          <w:szCs w:val="28"/>
        </w:rPr>
        <w:t xml:space="preserve"> Муниципального района Республики Татарстан.</w:t>
      </w:r>
    </w:p>
    <w:p w:rsidR="00D56395" w:rsidRPr="008E1646" w:rsidRDefault="00D56395" w:rsidP="00D56395">
      <w:pPr>
        <w:autoSpaceDE w:val="0"/>
        <w:autoSpaceDN w:val="0"/>
        <w:adjustRightInd w:val="0"/>
        <w:spacing w:after="0" w:line="240" w:lineRule="auto"/>
        <w:ind w:firstLine="709"/>
        <w:jc w:val="center"/>
        <w:rPr>
          <w:rFonts w:ascii="Times New Roman" w:hAnsi="Times New Roman" w:cs="Times New Roman"/>
          <w:b/>
          <w:sz w:val="28"/>
          <w:szCs w:val="28"/>
        </w:rPr>
      </w:pPr>
    </w:p>
    <w:p w:rsidR="00D56395" w:rsidRPr="008E1646" w:rsidRDefault="00D56395" w:rsidP="00D56395">
      <w:pPr>
        <w:autoSpaceDE w:val="0"/>
        <w:autoSpaceDN w:val="0"/>
        <w:adjustRightInd w:val="0"/>
        <w:spacing w:after="0" w:line="240" w:lineRule="auto"/>
        <w:ind w:firstLine="709"/>
        <w:jc w:val="center"/>
        <w:rPr>
          <w:rFonts w:ascii="Times New Roman" w:hAnsi="Times New Roman" w:cs="Times New Roman"/>
          <w:b/>
          <w:sz w:val="28"/>
          <w:szCs w:val="28"/>
        </w:rPr>
      </w:pPr>
      <w:r w:rsidRPr="008E1646">
        <w:rPr>
          <w:rFonts w:ascii="Times New Roman" w:hAnsi="Times New Roman" w:cs="Times New Roman"/>
          <w:b/>
          <w:sz w:val="28"/>
          <w:szCs w:val="28"/>
        </w:rPr>
        <w:t>7. Порядок принятия локальных нормативных актов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7.1.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7.2.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прием воспитанников в Учреждение;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порядок и основания отчисления воспитанников из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оформление возникновения, приостановления и прекращения отношений между Учреждением, родителями (законными представителями) воспитанников;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режим, работы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lastRenderedPageBreak/>
        <w:t>- порядок организации и деятельности групп;</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порядок организации и деятельности коллегиальных органов управления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внутренний трудовой распорядок;</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профессиональную этику педагогических работников;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режим рабочего времени педагогических работников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порядок организации и проведения аттестации педагогических работников на соответствие занимаемой должности;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порядок профессиональной переподготовки и повышения квалификации педагогических работников;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систему оценки качества образования;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индивидуальный учет результатов освоения воспитанниками образовательных программ в Учреждении;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порядок хранения в архивах Учреждения на бумажных и (или) электронных носителях результатов освоения воспитанниками образовательных программ;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порядок оказания материальной помощи воспитанникам и работникам;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-правила оказания платных образовательных </w:t>
      </w:r>
      <w:r w:rsidRPr="008E1646">
        <w:rPr>
          <w:rFonts w:ascii="Times New Roman" w:hAnsi="Times New Roman" w:cs="Times New Roman"/>
          <w:iCs/>
          <w:sz w:val="28"/>
          <w:szCs w:val="28"/>
        </w:rPr>
        <w:t>услуг</w:t>
      </w:r>
      <w:r w:rsidRPr="008E1646">
        <w:rPr>
          <w:rFonts w:ascii="Times New Roman" w:hAnsi="Times New Roman" w:cs="Times New Roman"/>
          <w:i/>
          <w:iCs/>
          <w:sz w:val="28"/>
          <w:szCs w:val="28"/>
        </w:rPr>
        <w:t xml:space="preserve"> </w:t>
      </w:r>
      <w:r w:rsidRPr="008E1646">
        <w:rPr>
          <w:rFonts w:ascii="Times New Roman" w:hAnsi="Times New Roman" w:cs="Times New Roman"/>
          <w:sz w:val="28"/>
          <w:szCs w:val="28"/>
        </w:rPr>
        <w:t>(в т. ч. Учебный план, годовой календарный учебный график и расписание занятий платных дополнительных образовательных услуг (с калькуляцией));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порядок осуществления образовательной деятельности по дополнительным общеразвивающим программам;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 порядок организации и проведения </w:t>
      </w:r>
      <w:proofErr w:type="spellStart"/>
      <w:r w:rsidRPr="008E1646">
        <w:rPr>
          <w:rFonts w:ascii="Times New Roman" w:hAnsi="Times New Roman" w:cs="Times New Roman"/>
          <w:sz w:val="28"/>
          <w:szCs w:val="28"/>
        </w:rPr>
        <w:t>самообследования</w:t>
      </w:r>
      <w:proofErr w:type="spellEnd"/>
      <w:r w:rsidRPr="008E1646">
        <w:rPr>
          <w:rFonts w:ascii="Times New Roman" w:hAnsi="Times New Roman" w:cs="Times New Roman"/>
          <w:sz w:val="28"/>
          <w:szCs w:val="28"/>
        </w:rPr>
        <w:t xml:space="preserve"> в Учреждении;</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порядок функционирования официального сайта Учреждения в сети Интернет;</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иное.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7.3. Учреждение принимает локальные нормативные акты в виде приказов, положений, правил, инструкций, расписаний.</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7.4. Решение о разработке и принятии локальных нормативных актов принимает заведующий Учреждением.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7.5. Локальные нормативные акты утверждаются приказом заведующего Учреждением и вступают в </w:t>
      </w:r>
      <w:r w:rsidRPr="008E1646">
        <w:rPr>
          <w:rFonts w:ascii="Times New Roman" w:hAnsi="Times New Roman" w:cs="Times New Roman"/>
          <w:iCs/>
          <w:sz w:val="28"/>
          <w:szCs w:val="28"/>
        </w:rPr>
        <w:t xml:space="preserve">силу </w:t>
      </w:r>
      <w:r w:rsidRPr="008E1646">
        <w:rPr>
          <w:rFonts w:ascii="Times New Roman" w:hAnsi="Times New Roman" w:cs="Times New Roman"/>
          <w:sz w:val="28"/>
          <w:szCs w:val="28"/>
        </w:rPr>
        <w:t>с даты, указанной в приказе.</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7.6.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7.7. После утверждения, локальный нормативный акт подлежит размещению на официальном сайте Учреждения.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7.8. Учреждением создаются условия для ознакомления всех работников, обучающихся, родителей (законных представителей) несовершеннолетних обучающихся с настоящим Уставом.</w:t>
      </w:r>
    </w:p>
    <w:p w:rsidR="00D56395" w:rsidRPr="008E1646" w:rsidRDefault="00D56395" w:rsidP="00D56395">
      <w:pPr>
        <w:autoSpaceDE w:val="0"/>
        <w:autoSpaceDN w:val="0"/>
        <w:adjustRightInd w:val="0"/>
        <w:spacing w:after="0" w:line="240" w:lineRule="auto"/>
        <w:ind w:firstLine="709"/>
        <w:jc w:val="center"/>
        <w:rPr>
          <w:rFonts w:ascii="Times New Roman" w:hAnsi="Times New Roman" w:cs="Times New Roman"/>
          <w:b/>
          <w:bCs/>
          <w:sz w:val="28"/>
          <w:szCs w:val="28"/>
        </w:rPr>
      </w:pPr>
    </w:p>
    <w:p w:rsidR="00D56395" w:rsidRPr="008E1646" w:rsidRDefault="00D56395" w:rsidP="00D56395">
      <w:pPr>
        <w:autoSpaceDE w:val="0"/>
        <w:autoSpaceDN w:val="0"/>
        <w:adjustRightInd w:val="0"/>
        <w:spacing w:after="0" w:line="240" w:lineRule="auto"/>
        <w:ind w:firstLine="709"/>
        <w:jc w:val="center"/>
        <w:rPr>
          <w:rFonts w:ascii="Times New Roman" w:hAnsi="Times New Roman" w:cs="Times New Roman"/>
          <w:b/>
          <w:bCs/>
          <w:sz w:val="28"/>
          <w:szCs w:val="28"/>
        </w:rPr>
      </w:pPr>
      <w:r w:rsidRPr="008E1646">
        <w:rPr>
          <w:rFonts w:ascii="Times New Roman" w:hAnsi="Times New Roman" w:cs="Times New Roman"/>
          <w:b/>
          <w:bCs/>
          <w:sz w:val="28"/>
          <w:szCs w:val="28"/>
        </w:rPr>
        <w:t>8. Реорганизация, изменение типа и ликвидация Учреждения.</w:t>
      </w:r>
    </w:p>
    <w:p w:rsidR="00D56395" w:rsidRPr="008E1646" w:rsidRDefault="00D56395" w:rsidP="00D56395">
      <w:pPr>
        <w:autoSpaceDE w:val="0"/>
        <w:autoSpaceDN w:val="0"/>
        <w:adjustRightInd w:val="0"/>
        <w:spacing w:after="0" w:line="240" w:lineRule="auto"/>
        <w:ind w:firstLine="709"/>
        <w:jc w:val="center"/>
        <w:rPr>
          <w:rFonts w:ascii="Times New Roman" w:hAnsi="Times New Roman" w:cs="Times New Roman"/>
          <w:b/>
          <w:bCs/>
          <w:sz w:val="28"/>
          <w:szCs w:val="28"/>
        </w:rPr>
      </w:pPr>
      <w:r w:rsidRPr="008E1646">
        <w:rPr>
          <w:rFonts w:ascii="Times New Roman" w:hAnsi="Times New Roman" w:cs="Times New Roman"/>
          <w:b/>
          <w:bCs/>
          <w:sz w:val="28"/>
          <w:szCs w:val="28"/>
        </w:rPr>
        <w:t>Хранение документов</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8.1. Учреждение может быть реорганизовано в порядке, предусмотренном федеральными законами Российской Федерации, по решению Учредителя.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8.2. Изменение типа Учреждения осуществляется в порядке, установленном федеральными законами Российской Федерации, по решению Учредителя.</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8.3. 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Российской Федерации не может быть обращено взыскание по обязательствам Учреждения, передается ликвидационной комиссией в казну </w:t>
      </w:r>
      <w:proofErr w:type="spellStart"/>
      <w:r w:rsidRPr="008E1646">
        <w:rPr>
          <w:rFonts w:ascii="Times New Roman" w:hAnsi="Times New Roman" w:cs="Times New Roman"/>
          <w:sz w:val="28"/>
          <w:szCs w:val="28"/>
        </w:rPr>
        <w:t>Са</w:t>
      </w:r>
      <w:r>
        <w:rPr>
          <w:rFonts w:ascii="Times New Roman" w:hAnsi="Times New Roman" w:cs="Times New Roman"/>
          <w:sz w:val="28"/>
          <w:szCs w:val="28"/>
        </w:rPr>
        <w:t>р</w:t>
      </w:r>
      <w:r w:rsidRPr="008E1646">
        <w:rPr>
          <w:rFonts w:ascii="Times New Roman" w:hAnsi="Times New Roman" w:cs="Times New Roman"/>
          <w:sz w:val="28"/>
          <w:szCs w:val="28"/>
        </w:rPr>
        <w:t>мановского</w:t>
      </w:r>
      <w:proofErr w:type="spellEnd"/>
      <w:r w:rsidRPr="008E1646">
        <w:rPr>
          <w:rFonts w:ascii="Times New Roman" w:hAnsi="Times New Roman" w:cs="Times New Roman"/>
          <w:sz w:val="28"/>
          <w:szCs w:val="28"/>
        </w:rPr>
        <w:t xml:space="preserve"> муниципального района Республики Татарстан.</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8.4.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w:t>
      </w:r>
      <w:proofErr w:type="gramStart"/>
      <w:r w:rsidRPr="008E1646">
        <w:rPr>
          <w:rFonts w:ascii="Times New Roman" w:hAnsi="Times New Roman" w:cs="Times New Roman"/>
          <w:sz w:val="28"/>
          <w:szCs w:val="28"/>
        </w:rPr>
        <w:t>в банках</w:t>
      </w:r>
      <w:proofErr w:type="gramEnd"/>
      <w:r w:rsidRPr="008E1646">
        <w:rPr>
          <w:rFonts w:ascii="Times New Roman" w:hAnsi="Times New Roman" w:cs="Times New Roman"/>
          <w:sz w:val="28"/>
          <w:szCs w:val="28"/>
        </w:rPr>
        <w:t xml:space="preserve"> данных.</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r w:rsidRPr="008E1646">
        <w:rPr>
          <w:rFonts w:ascii="Times New Roman" w:hAnsi="Times New Roman" w:cs="Times New Roman"/>
          <w:sz w:val="28"/>
          <w:szCs w:val="28"/>
        </w:rPr>
        <w:t xml:space="preserve">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w:t>
      </w:r>
      <w:proofErr w:type="spellStart"/>
      <w:r w:rsidRPr="008E1646">
        <w:rPr>
          <w:rFonts w:ascii="Times New Roman" w:hAnsi="Times New Roman" w:cs="Times New Roman"/>
          <w:sz w:val="28"/>
          <w:szCs w:val="28"/>
        </w:rPr>
        <w:t>Сармановского</w:t>
      </w:r>
      <w:proofErr w:type="spellEnd"/>
      <w:r w:rsidRPr="008E1646">
        <w:rPr>
          <w:rFonts w:ascii="Times New Roman" w:hAnsi="Times New Roman" w:cs="Times New Roman"/>
          <w:sz w:val="28"/>
          <w:szCs w:val="28"/>
        </w:rPr>
        <w:t xml:space="preserve"> муниципального района Республики Татарстан.</w:t>
      </w:r>
    </w:p>
    <w:p w:rsidR="00D56395" w:rsidRPr="008E1646" w:rsidRDefault="00D56395" w:rsidP="00D56395">
      <w:pPr>
        <w:autoSpaceDE w:val="0"/>
        <w:autoSpaceDN w:val="0"/>
        <w:adjustRightInd w:val="0"/>
        <w:spacing w:after="0" w:line="240" w:lineRule="auto"/>
        <w:ind w:firstLine="709"/>
        <w:jc w:val="both"/>
        <w:rPr>
          <w:rFonts w:ascii="Times New Roman" w:hAnsi="Times New Roman" w:cs="Times New Roman"/>
          <w:sz w:val="28"/>
          <w:szCs w:val="28"/>
        </w:rPr>
      </w:pPr>
    </w:p>
    <w:p w:rsidR="00D56395" w:rsidRDefault="00D56395"/>
    <w:sectPr w:rsidR="00D563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D827D8C"/>
    <w:lvl w:ilvl="0">
      <w:numFmt w:val="bullet"/>
      <w:lvlText w:val="*"/>
      <w:lvlJc w:val="left"/>
    </w:lvl>
  </w:abstractNum>
  <w:abstractNum w:abstractNumId="1">
    <w:nsid w:val="0B0D18DE"/>
    <w:multiLevelType w:val="hybridMultilevel"/>
    <w:tmpl w:val="4C387C32"/>
    <w:lvl w:ilvl="0" w:tplc="FC0E2E2A">
      <w:start w:val="1"/>
      <w:numFmt w:val="decimal"/>
      <w:lvlText w:val="%1."/>
      <w:lvlJc w:val="left"/>
      <w:pPr>
        <w:tabs>
          <w:tab w:val="num" w:pos="360"/>
        </w:tabs>
        <w:ind w:left="360" w:hanging="360"/>
      </w:pPr>
    </w:lvl>
    <w:lvl w:ilvl="1" w:tplc="76F62244">
      <w:numFmt w:val="none"/>
      <w:lvlText w:val=""/>
      <w:lvlJc w:val="left"/>
      <w:pPr>
        <w:tabs>
          <w:tab w:val="num" w:pos="360"/>
        </w:tabs>
        <w:ind w:left="0" w:firstLine="0"/>
      </w:pPr>
    </w:lvl>
    <w:lvl w:ilvl="2" w:tplc="08B45526">
      <w:numFmt w:val="none"/>
      <w:lvlText w:val=""/>
      <w:lvlJc w:val="left"/>
      <w:pPr>
        <w:tabs>
          <w:tab w:val="num" w:pos="360"/>
        </w:tabs>
        <w:ind w:left="0" w:firstLine="0"/>
      </w:pPr>
    </w:lvl>
    <w:lvl w:ilvl="3" w:tplc="E6E462A2">
      <w:numFmt w:val="none"/>
      <w:lvlText w:val=""/>
      <w:lvlJc w:val="left"/>
      <w:pPr>
        <w:tabs>
          <w:tab w:val="num" w:pos="360"/>
        </w:tabs>
        <w:ind w:left="0" w:firstLine="0"/>
      </w:pPr>
    </w:lvl>
    <w:lvl w:ilvl="4" w:tplc="5B3A3FEC">
      <w:numFmt w:val="none"/>
      <w:lvlText w:val=""/>
      <w:lvlJc w:val="left"/>
      <w:pPr>
        <w:tabs>
          <w:tab w:val="num" w:pos="360"/>
        </w:tabs>
        <w:ind w:left="0" w:firstLine="0"/>
      </w:pPr>
    </w:lvl>
    <w:lvl w:ilvl="5" w:tplc="9BB618E4">
      <w:numFmt w:val="none"/>
      <w:lvlText w:val=""/>
      <w:lvlJc w:val="left"/>
      <w:pPr>
        <w:tabs>
          <w:tab w:val="num" w:pos="360"/>
        </w:tabs>
        <w:ind w:left="0" w:firstLine="0"/>
      </w:pPr>
    </w:lvl>
    <w:lvl w:ilvl="6" w:tplc="5F547A7A">
      <w:numFmt w:val="none"/>
      <w:lvlText w:val=""/>
      <w:lvlJc w:val="left"/>
      <w:pPr>
        <w:tabs>
          <w:tab w:val="num" w:pos="360"/>
        </w:tabs>
        <w:ind w:left="0" w:firstLine="0"/>
      </w:pPr>
    </w:lvl>
    <w:lvl w:ilvl="7" w:tplc="2CDA1E60">
      <w:numFmt w:val="none"/>
      <w:lvlText w:val=""/>
      <w:lvlJc w:val="left"/>
      <w:pPr>
        <w:tabs>
          <w:tab w:val="num" w:pos="360"/>
        </w:tabs>
        <w:ind w:left="0" w:firstLine="0"/>
      </w:pPr>
    </w:lvl>
    <w:lvl w:ilvl="8" w:tplc="8A5A09CE">
      <w:numFmt w:val="none"/>
      <w:lvlText w:val=""/>
      <w:lvlJc w:val="left"/>
      <w:pPr>
        <w:tabs>
          <w:tab w:val="num" w:pos="360"/>
        </w:tabs>
        <w:ind w:left="0" w:firstLine="0"/>
      </w:pPr>
    </w:lvl>
  </w:abstractNum>
  <w:abstractNum w:abstractNumId="2">
    <w:nsid w:val="340A344F"/>
    <w:multiLevelType w:val="hybridMultilevel"/>
    <w:tmpl w:val="03A413CC"/>
    <w:lvl w:ilvl="0" w:tplc="F6001F74">
      <w:start w:val="1"/>
      <w:numFmt w:val="bullet"/>
      <w:lvlText w:val=""/>
      <w:lvlJc w:val="left"/>
      <w:pPr>
        <w:tabs>
          <w:tab w:val="num" w:pos="360"/>
        </w:tabs>
        <w:ind w:left="360" w:hanging="360"/>
      </w:pPr>
      <w:rPr>
        <w:rFonts w:ascii="Symbol" w:hAnsi="Symbol" w:hint="default"/>
        <w:color w:val="auto"/>
      </w:rPr>
    </w:lvl>
    <w:lvl w:ilvl="1" w:tplc="F6001F74">
      <w:start w:val="1"/>
      <w:numFmt w:val="bullet"/>
      <w:lvlText w:val=""/>
      <w:lvlJc w:val="left"/>
      <w:pPr>
        <w:tabs>
          <w:tab w:val="num" w:pos="1080"/>
        </w:tabs>
        <w:ind w:left="1080" w:hanging="360"/>
      </w:pPr>
      <w:rPr>
        <w:rFonts w:ascii="Symbol" w:hAnsi="Symbol" w:hint="default"/>
        <w:color w:val="auto"/>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5112757F"/>
    <w:multiLevelType w:val="hybridMultilevel"/>
    <w:tmpl w:val="AAB6BC2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553938EE"/>
    <w:multiLevelType w:val="hybridMultilevel"/>
    <w:tmpl w:val="52B2D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651487"/>
    <w:multiLevelType w:val="hybridMultilevel"/>
    <w:tmpl w:val="7B82CBBC"/>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6">
    <w:nsid w:val="666B5C94"/>
    <w:multiLevelType w:val="hybridMultilevel"/>
    <w:tmpl w:val="D93C4AC0"/>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4"/>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num>
  <w:num w:numId="4">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3A3"/>
    <w:rsid w:val="005253A3"/>
    <w:rsid w:val="00593475"/>
    <w:rsid w:val="00D56395"/>
    <w:rsid w:val="00D75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5BCA7F-7175-45E0-9ED9-50926527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6395"/>
    <w:pPr>
      <w:ind w:left="720"/>
      <w:contextualSpacing/>
    </w:pPr>
  </w:style>
  <w:style w:type="paragraph" w:styleId="a4">
    <w:name w:val="header"/>
    <w:basedOn w:val="a"/>
    <w:link w:val="a5"/>
    <w:uiPriority w:val="99"/>
    <w:unhideWhenUsed/>
    <w:rsid w:val="00D5639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56395"/>
  </w:style>
  <w:style w:type="paragraph" w:styleId="a6">
    <w:name w:val="footer"/>
    <w:basedOn w:val="a"/>
    <w:link w:val="a7"/>
    <w:uiPriority w:val="99"/>
    <w:unhideWhenUsed/>
    <w:rsid w:val="00D563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56395"/>
  </w:style>
  <w:style w:type="character" w:styleId="a8">
    <w:name w:val="annotation reference"/>
    <w:basedOn w:val="a0"/>
    <w:uiPriority w:val="99"/>
    <w:semiHidden/>
    <w:unhideWhenUsed/>
    <w:rsid w:val="00D56395"/>
    <w:rPr>
      <w:sz w:val="16"/>
      <w:szCs w:val="16"/>
    </w:rPr>
  </w:style>
  <w:style w:type="paragraph" w:styleId="a9">
    <w:name w:val="annotation text"/>
    <w:basedOn w:val="a"/>
    <w:link w:val="aa"/>
    <w:uiPriority w:val="99"/>
    <w:semiHidden/>
    <w:unhideWhenUsed/>
    <w:rsid w:val="00D56395"/>
    <w:pPr>
      <w:spacing w:line="240" w:lineRule="auto"/>
    </w:pPr>
    <w:rPr>
      <w:sz w:val="20"/>
      <w:szCs w:val="20"/>
    </w:rPr>
  </w:style>
  <w:style w:type="character" w:customStyle="1" w:styleId="aa">
    <w:name w:val="Текст примечания Знак"/>
    <w:basedOn w:val="a0"/>
    <w:link w:val="a9"/>
    <w:uiPriority w:val="99"/>
    <w:semiHidden/>
    <w:rsid w:val="00D56395"/>
    <w:rPr>
      <w:sz w:val="20"/>
      <w:szCs w:val="20"/>
    </w:rPr>
  </w:style>
  <w:style w:type="paragraph" w:styleId="ab">
    <w:name w:val="annotation subject"/>
    <w:basedOn w:val="a9"/>
    <w:next w:val="a9"/>
    <w:link w:val="ac"/>
    <w:uiPriority w:val="99"/>
    <w:semiHidden/>
    <w:unhideWhenUsed/>
    <w:rsid w:val="00D56395"/>
    <w:rPr>
      <w:b/>
      <w:bCs/>
    </w:rPr>
  </w:style>
  <w:style w:type="character" w:customStyle="1" w:styleId="ac">
    <w:name w:val="Тема примечания Знак"/>
    <w:basedOn w:val="aa"/>
    <w:link w:val="ab"/>
    <w:uiPriority w:val="99"/>
    <w:semiHidden/>
    <w:rsid w:val="00D56395"/>
    <w:rPr>
      <w:b/>
      <w:bCs/>
      <w:sz w:val="20"/>
      <w:szCs w:val="20"/>
    </w:rPr>
  </w:style>
  <w:style w:type="paragraph" w:styleId="ad">
    <w:name w:val="Balloon Text"/>
    <w:basedOn w:val="a"/>
    <w:link w:val="ae"/>
    <w:uiPriority w:val="99"/>
    <w:semiHidden/>
    <w:unhideWhenUsed/>
    <w:rsid w:val="00D56395"/>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56395"/>
    <w:rPr>
      <w:rFonts w:ascii="Segoe UI" w:hAnsi="Segoe UI" w:cs="Segoe UI"/>
      <w:sz w:val="18"/>
      <w:szCs w:val="18"/>
    </w:rPr>
  </w:style>
  <w:style w:type="paragraph" w:styleId="af">
    <w:name w:val="Body Text Indent"/>
    <w:basedOn w:val="a"/>
    <w:link w:val="1"/>
    <w:unhideWhenUsed/>
    <w:rsid w:val="00D56395"/>
    <w:pPr>
      <w:spacing w:after="0" w:line="240" w:lineRule="auto"/>
      <w:ind w:left="360" w:hanging="360"/>
      <w:jc w:val="both"/>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uiPriority w:val="99"/>
    <w:semiHidden/>
    <w:rsid w:val="00D56395"/>
  </w:style>
  <w:style w:type="paragraph" w:styleId="2">
    <w:name w:val="Body Text Indent 2"/>
    <w:basedOn w:val="a"/>
    <w:link w:val="21"/>
    <w:semiHidden/>
    <w:unhideWhenUsed/>
    <w:rsid w:val="00D56395"/>
    <w:pPr>
      <w:spacing w:after="0" w:line="240" w:lineRule="auto"/>
      <w:ind w:firstLine="360"/>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uiPriority w:val="99"/>
    <w:semiHidden/>
    <w:rsid w:val="00D56395"/>
  </w:style>
  <w:style w:type="character" w:customStyle="1" w:styleId="1">
    <w:name w:val="Основной текст с отступом Знак1"/>
    <w:basedOn w:val="a0"/>
    <w:link w:val="af"/>
    <w:locked/>
    <w:rsid w:val="00D56395"/>
    <w:rPr>
      <w:rFonts w:ascii="Times New Roman" w:eastAsia="Times New Roman" w:hAnsi="Times New Roman" w:cs="Times New Roman"/>
      <w:sz w:val="24"/>
      <w:szCs w:val="24"/>
      <w:lang w:eastAsia="ru-RU"/>
    </w:rPr>
  </w:style>
  <w:style w:type="character" w:customStyle="1" w:styleId="21">
    <w:name w:val="Основной текст с отступом 2 Знак1"/>
    <w:basedOn w:val="a0"/>
    <w:link w:val="2"/>
    <w:semiHidden/>
    <w:locked/>
    <w:rsid w:val="00D5639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8117</Words>
  <Characters>46269</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54278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dc:creator>
  <cp:keywords/>
  <dc:description/>
  <cp:lastModifiedBy>Венер</cp:lastModifiedBy>
  <cp:revision>2</cp:revision>
  <dcterms:created xsi:type="dcterms:W3CDTF">2017-10-14T22:00:00Z</dcterms:created>
  <dcterms:modified xsi:type="dcterms:W3CDTF">2017-10-14T22:00:00Z</dcterms:modified>
</cp:coreProperties>
</file>